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E1F3" w14:textId="77777777" w:rsidR="00D06561" w:rsidRDefault="00D06561">
      <w:pPr>
        <w:jc w:val="center"/>
        <w:rPr>
          <w:b/>
          <w:sz w:val="36"/>
          <w:szCs w:val="36"/>
        </w:rPr>
      </w:pPr>
    </w:p>
    <w:p w14:paraId="5756F8A6" w14:textId="77777777" w:rsidR="00D06561" w:rsidRDefault="00D06561">
      <w:pPr>
        <w:jc w:val="center"/>
        <w:rPr>
          <w:b/>
          <w:sz w:val="36"/>
          <w:szCs w:val="36"/>
        </w:rPr>
      </w:pPr>
    </w:p>
    <w:p w14:paraId="3E8DDC2F" w14:textId="77777777" w:rsidR="00D06561" w:rsidRDefault="00D06561">
      <w:pPr>
        <w:jc w:val="center"/>
        <w:rPr>
          <w:b/>
          <w:sz w:val="36"/>
          <w:szCs w:val="36"/>
        </w:rPr>
      </w:pPr>
    </w:p>
    <w:p w14:paraId="6344D5C8" w14:textId="77777777" w:rsidR="00D06561" w:rsidRDefault="00D06561">
      <w:pPr>
        <w:jc w:val="center"/>
        <w:rPr>
          <w:b/>
          <w:sz w:val="36"/>
          <w:szCs w:val="36"/>
        </w:rPr>
      </w:pPr>
    </w:p>
    <w:p w14:paraId="62CA4A46" w14:textId="77777777" w:rsidR="00D06561" w:rsidRDefault="00542EE8">
      <w:pPr>
        <w:jc w:val="center"/>
        <w:rPr>
          <w:b/>
          <w:sz w:val="44"/>
          <w:szCs w:val="44"/>
        </w:rPr>
      </w:pPr>
      <w:r>
        <w:rPr>
          <w:rFonts w:hint="eastAsia"/>
          <w:b/>
          <w:sz w:val="44"/>
          <w:szCs w:val="44"/>
        </w:rPr>
        <w:t>江西省寻全高速公路有限责任公司</w:t>
      </w:r>
    </w:p>
    <w:p w14:paraId="0590397F" w14:textId="77777777" w:rsidR="00D06561" w:rsidRDefault="00D06561">
      <w:pPr>
        <w:jc w:val="center"/>
        <w:rPr>
          <w:b/>
          <w:sz w:val="36"/>
          <w:szCs w:val="36"/>
        </w:rPr>
      </w:pPr>
    </w:p>
    <w:p w14:paraId="08FA7D5B" w14:textId="43714167" w:rsidR="00D06561" w:rsidRDefault="00A05E01">
      <w:pPr>
        <w:jc w:val="center"/>
        <w:rPr>
          <w:b/>
          <w:sz w:val="72"/>
          <w:szCs w:val="72"/>
        </w:rPr>
      </w:pPr>
      <w:r>
        <w:rPr>
          <w:rFonts w:hint="eastAsia"/>
          <w:b/>
          <w:sz w:val="72"/>
          <w:szCs w:val="72"/>
        </w:rPr>
        <w:t>2</w:t>
      </w:r>
      <w:r>
        <w:rPr>
          <w:b/>
          <w:sz w:val="72"/>
          <w:szCs w:val="72"/>
        </w:rPr>
        <w:t>023</w:t>
      </w:r>
      <w:r>
        <w:rPr>
          <w:b/>
          <w:sz w:val="72"/>
          <w:szCs w:val="72"/>
        </w:rPr>
        <w:t>年</w:t>
      </w:r>
      <w:r>
        <w:rPr>
          <w:rFonts w:hint="eastAsia"/>
          <w:b/>
          <w:sz w:val="72"/>
          <w:szCs w:val="72"/>
        </w:rPr>
        <w:t>监控专项设计项目询价文</w:t>
      </w:r>
      <w:r w:rsidR="00542EE8">
        <w:rPr>
          <w:rFonts w:hint="eastAsia"/>
          <w:b/>
          <w:sz w:val="72"/>
          <w:szCs w:val="72"/>
        </w:rPr>
        <w:t>件</w:t>
      </w:r>
    </w:p>
    <w:p w14:paraId="0CA7B2BA" w14:textId="77777777" w:rsidR="00D06561" w:rsidRDefault="00D06561">
      <w:pPr>
        <w:jc w:val="center"/>
        <w:rPr>
          <w:b/>
          <w:sz w:val="36"/>
          <w:szCs w:val="36"/>
        </w:rPr>
      </w:pPr>
    </w:p>
    <w:p w14:paraId="1880328F" w14:textId="6282A306" w:rsidR="00D06561" w:rsidRDefault="00D06561" w:rsidP="00A05E01">
      <w:pPr>
        <w:rPr>
          <w:b/>
          <w:sz w:val="36"/>
          <w:szCs w:val="36"/>
        </w:rPr>
      </w:pPr>
    </w:p>
    <w:p w14:paraId="09205924" w14:textId="77777777" w:rsidR="00D06561" w:rsidRDefault="00D06561">
      <w:pPr>
        <w:jc w:val="center"/>
        <w:rPr>
          <w:b/>
          <w:sz w:val="36"/>
          <w:szCs w:val="36"/>
        </w:rPr>
      </w:pPr>
    </w:p>
    <w:p w14:paraId="39086E9B" w14:textId="77777777" w:rsidR="00D06561" w:rsidRDefault="00D06561">
      <w:pPr>
        <w:jc w:val="center"/>
        <w:rPr>
          <w:b/>
          <w:sz w:val="36"/>
          <w:szCs w:val="36"/>
        </w:rPr>
      </w:pPr>
    </w:p>
    <w:p w14:paraId="1387F073" w14:textId="77777777" w:rsidR="00D06561" w:rsidRDefault="00D06561">
      <w:pPr>
        <w:jc w:val="center"/>
        <w:rPr>
          <w:b/>
          <w:sz w:val="36"/>
          <w:szCs w:val="36"/>
        </w:rPr>
      </w:pPr>
    </w:p>
    <w:p w14:paraId="612031D5" w14:textId="77777777" w:rsidR="00D06561" w:rsidRDefault="00D06561">
      <w:pPr>
        <w:jc w:val="center"/>
        <w:rPr>
          <w:b/>
          <w:sz w:val="36"/>
          <w:szCs w:val="36"/>
        </w:rPr>
      </w:pPr>
    </w:p>
    <w:p w14:paraId="2B24B237" w14:textId="77777777" w:rsidR="00D06561" w:rsidRDefault="00D06561">
      <w:pPr>
        <w:jc w:val="center"/>
        <w:rPr>
          <w:b/>
          <w:sz w:val="36"/>
          <w:szCs w:val="36"/>
        </w:rPr>
      </w:pPr>
    </w:p>
    <w:p w14:paraId="39D5A8CB" w14:textId="77777777" w:rsidR="00D06561" w:rsidRDefault="00D06561">
      <w:pPr>
        <w:jc w:val="center"/>
        <w:rPr>
          <w:b/>
          <w:sz w:val="36"/>
          <w:szCs w:val="36"/>
        </w:rPr>
      </w:pPr>
    </w:p>
    <w:p w14:paraId="54B95228" w14:textId="77777777" w:rsidR="00D06561" w:rsidRDefault="00D06561">
      <w:pPr>
        <w:jc w:val="center"/>
        <w:rPr>
          <w:b/>
          <w:sz w:val="36"/>
          <w:szCs w:val="36"/>
        </w:rPr>
      </w:pPr>
    </w:p>
    <w:p w14:paraId="64919D46" w14:textId="77777777" w:rsidR="00D06561" w:rsidRDefault="00D06561">
      <w:pPr>
        <w:jc w:val="center"/>
        <w:rPr>
          <w:b/>
          <w:sz w:val="36"/>
          <w:szCs w:val="36"/>
        </w:rPr>
      </w:pPr>
    </w:p>
    <w:p w14:paraId="414B70FA" w14:textId="77777777" w:rsidR="00D06561" w:rsidRDefault="00542EE8">
      <w:pPr>
        <w:jc w:val="center"/>
        <w:rPr>
          <w:b/>
          <w:sz w:val="36"/>
          <w:szCs w:val="36"/>
        </w:rPr>
      </w:pPr>
      <w:r>
        <w:rPr>
          <w:rFonts w:hint="eastAsia"/>
          <w:b/>
          <w:sz w:val="36"/>
          <w:szCs w:val="36"/>
        </w:rPr>
        <w:t>江西省寻全高速公路有限责任公司</w:t>
      </w:r>
    </w:p>
    <w:p w14:paraId="063A0BE7" w14:textId="77777777" w:rsidR="00D06561" w:rsidRDefault="00D06561">
      <w:pPr>
        <w:jc w:val="center"/>
        <w:rPr>
          <w:b/>
          <w:sz w:val="36"/>
          <w:szCs w:val="36"/>
        </w:rPr>
      </w:pPr>
    </w:p>
    <w:p w14:paraId="7BE751AA" w14:textId="430E00B2" w:rsidR="00D06561" w:rsidRDefault="00542EE8">
      <w:pPr>
        <w:jc w:val="center"/>
        <w:rPr>
          <w:b/>
          <w:sz w:val="36"/>
          <w:szCs w:val="36"/>
        </w:rPr>
      </w:pPr>
      <w:r>
        <w:rPr>
          <w:rFonts w:hint="eastAsia"/>
          <w:b/>
          <w:sz w:val="36"/>
          <w:szCs w:val="36"/>
        </w:rPr>
        <w:t>二</w:t>
      </w:r>
      <w:r>
        <w:rPr>
          <w:b/>
          <w:sz w:val="36"/>
          <w:szCs w:val="36"/>
        </w:rPr>
        <w:t>O</w:t>
      </w:r>
      <w:r>
        <w:rPr>
          <w:rFonts w:hint="eastAsia"/>
          <w:b/>
          <w:sz w:val="36"/>
          <w:szCs w:val="36"/>
        </w:rPr>
        <w:t>二</w:t>
      </w:r>
      <w:r w:rsidR="00A05E01">
        <w:rPr>
          <w:rFonts w:hint="eastAsia"/>
          <w:b/>
          <w:sz w:val="36"/>
          <w:szCs w:val="36"/>
        </w:rPr>
        <w:t>三</w:t>
      </w:r>
      <w:r>
        <w:rPr>
          <w:rFonts w:hint="eastAsia"/>
          <w:b/>
          <w:sz w:val="36"/>
          <w:szCs w:val="36"/>
        </w:rPr>
        <w:t>年</w:t>
      </w:r>
      <w:r w:rsidR="00A05E01">
        <w:rPr>
          <w:rFonts w:hint="eastAsia"/>
          <w:b/>
          <w:sz w:val="36"/>
          <w:szCs w:val="36"/>
        </w:rPr>
        <w:t>六</w:t>
      </w:r>
      <w:r>
        <w:rPr>
          <w:rFonts w:hint="eastAsia"/>
          <w:b/>
          <w:sz w:val="36"/>
          <w:szCs w:val="36"/>
        </w:rPr>
        <w:t>月</w:t>
      </w:r>
    </w:p>
    <w:p w14:paraId="7434E229" w14:textId="77777777" w:rsidR="00D06561" w:rsidRDefault="00D06561">
      <w:pPr>
        <w:spacing w:line="420" w:lineRule="exact"/>
        <w:rPr>
          <w:b/>
          <w:sz w:val="36"/>
          <w:szCs w:val="36"/>
        </w:rPr>
      </w:pPr>
    </w:p>
    <w:p w14:paraId="2BD54564" w14:textId="77777777" w:rsidR="00D06561" w:rsidRDefault="00542EE8">
      <w:pPr>
        <w:spacing w:line="420" w:lineRule="exact"/>
        <w:jc w:val="center"/>
        <w:rPr>
          <w:b/>
          <w:sz w:val="36"/>
          <w:szCs w:val="36"/>
        </w:rPr>
      </w:pPr>
      <w:r>
        <w:rPr>
          <w:rFonts w:hint="eastAsia"/>
          <w:b/>
          <w:sz w:val="36"/>
          <w:szCs w:val="36"/>
        </w:rPr>
        <w:t>第一章</w:t>
      </w:r>
    </w:p>
    <w:p w14:paraId="2FD3E8F7" w14:textId="77777777" w:rsidR="00D06561" w:rsidRDefault="00542EE8">
      <w:pPr>
        <w:spacing w:line="420" w:lineRule="exact"/>
        <w:jc w:val="center"/>
        <w:rPr>
          <w:b/>
          <w:sz w:val="36"/>
          <w:szCs w:val="36"/>
        </w:rPr>
      </w:pPr>
      <w:r>
        <w:rPr>
          <w:rFonts w:hint="eastAsia"/>
          <w:b/>
          <w:sz w:val="36"/>
          <w:szCs w:val="36"/>
        </w:rPr>
        <w:t>询价公告</w:t>
      </w:r>
    </w:p>
    <w:p w14:paraId="6F9D2B30" w14:textId="77777777"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b/>
          <w:bCs/>
          <w:color w:val="444444"/>
          <w:kern w:val="0"/>
          <w:sz w:val="24"/>
          <w:szCs w:val="24"/>
        </w:rPr>
        <w:t>一、询价条件</w:t>
      </w:r>
    </w:p>
    <w:p w14:paraId="7B8EBA02" w14:textId="6AE6F072"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江西省寻全高速公路有限责任公司需要对</w:t>
      </w:r>
      <w:r w:rsidR="00A05E01">
        <w:rPr>
          <w:rFonts w:ascii="宋体" w:eastAsia="宋体" w:hAnsi="宋体" w:cs="宋体" w:hint="eastAsia"/>
          <w:color w:val="444444"/>
          <w:kern w:val="0"/>
          <w:sz w:val="24"/>
          <w:szCs w:val="24"/>
        </w:rPr>
        <w:t>2</w:t>
      </w:r>
      <w:r w:rsidR="00A05E01">
        <w:rPr>
          <w:rFonts w:ascii="宋体" w:eastAsia="宋体" w:hAnsi="宋体" w:cs="宋体"/>
          <w:color w:val="444444"/>
          <w:kern w:val="0"/>
          <w:sz w:val="24"/>
          <w:szCs w:val="24"/>
        </w:rPr>
        <w:t>023年监控</w:t>
      </w:r>
      <w:r w:rsidR="00A05E01">
        <w:rPr>
          <w:rFonts w:ascii="宋体" w:eastAsia="宋体" w:hAnsi="宋体" w:cs="宋体" w:hint="eastAsia"/>
          <w:color w:val="444444"/>
          <w:kern w:val="0"/>
          <w:sz w:val="24"/>
          <w:szCs w:val="24"/>
        </w:rPr>
        <w:t>专项设计</w:t>
      </w:r>
      <w:r>
        <w:rPr>
          <w:rFonts w:ascii="宋体" w:eastAsia="宋体" w:hAnsi="宋体" w:cs="宋体" w:hint="eastAsia"/>
          <w:color w:val="444444"/>
          <w:kern w:val="0"/>
          <w:sz w:val="24"/>
          <w:szCs w:val="24"/>
        </w:rPr>
        <w:t>项目，资金来源为自有资金，该项目已具备改造条件，现对该项目进行公开询价。</w:t>
      </w:r>
    </w:p>
    <w:p w14:paraId="2D82DC62" w14:textId="7189A634" w:rsidR="00D06561" w:rsidRDefault="00542EE8">
      <w:pPr>
        <w:widowControl/>
        <w:spacing w:line="420" w:lineRule="atLeast"/>
        <w:ind w:firstLine="480"/>
        <w:jc w:val="left"/>
        <w:rPr>
          <w:rFonts w:ascii="宋体" w:eastAsia="宋体" w:hAnsi="宋体" w:cs="宋体"/>
          <w:color w:val="444444"/>
          <w:kern w:val="0"/>
          <w:sz w:val="24"/>
          <w:szCs w:val="24"/>
        </w:rPr>
      </w:pPr>
      <w:r>
        <w:rPr>
          <w:rFonts w:ascii="宋体" w:eastAsia="宋体" w:hAnsi="宋体" w:cs="宋体" w:hint="eastAsia"/>
          <w:color w:val="444444"/>
          <w:kern w:val="0"/>
          <w:sz w:val="24"/>
          <w:szCs w:val="24"/>
        </w:rPr>
        <w:t>本次询价项目名称：寻全高速</w:t>
      </w:r>
      <w:r w:rsidR="005D3231">
        <w:rPr>
          <w:rFonts w:ascii="宋体" w:eastAsia="宋体" w:hAnsi="宋体" w:cs="宋体" w:hint="eastAsia"/>
          <w:color w:val="444444"/>
          <w:kern w:val="0"/>
          <w:sz w:val="24"/>
          <w:szCs w:val="24"/>
        </w:rPr>
        <w:t>2</w:t>
      </w:r>
      <w:r w:rsidR="005D3231">
        <w:rPr>
          <w:rFonts w:ascii="宋体" w:eastAsia="宋体" w:hAnsi="宋体" w:cs="宋体"/>
          <w:color w:val="444444"/>
          <w:kern w:val="0"/>
          <w:sz w:val="24"/>
          <w:szCs w:val="24"/>
        </w:rPr>
        <w:t>023年监控</w:t>
      </w:r>
      <w:r w:rsidR="005D3231">
        <w:rPr>
          <w:rFonts w:ascii="宋体" w:eastAsia="宋体" w:hAnsi="宋体" w:cs="宋体" w:hint="eastAsia"/>
          <w:color w:val="444444"/>
          <w:kern w:val="0"/>
          <w:sz w:val="24"/>
          <w:szCs w:val="24"/>
        </w:rPr>
        <w:t>专项设计</w:t>
      </w:r>
      <w:r>
        <w:rPr>
          <w:rFonts w:ascii="宋体" w:eastAsia="宋体" w:hAnsi="宋体" w:cs="宋体" w:hint="eastAsia"/>
          <w:color w:val="444444"/>
          <w:kern w:val="0"/>
          <w:sz w:val="24"/>
          <w:szCs w:val="24"/>
        </w:rPr>
        <w:t>项目。采购方：江西省寻全高速公路有限责任公司,合同签订方为: 江西省寻全高速公路有限责任公司。</w:t>
      </w:r>
    </w:p>
    <w:p w14:paraId="25CE21A0" w14:textId="77777777" w:rsidR="005D3231" w:rsidRPr="004A2ED8" w:rsidRDefault="005D3231" w:rsidP="005D3231">
      <w:pPr>
        <w:widowControl/>
        <w:spacing w:line="420" w:lineRule="atLeast"/>
        <w:ind w:firstLineChars="200" w:firstLine="482"/>
        <w:jc w:val="left"/>
        <w:rPr>
          <w:rFonts w:ascii="宋体" w:eastAsia="宋体" w:hAnsi="宋体" w:cs="宋体"/>
          <w:b/>
          <w:color w:val="444444"/>
          <w:kern w:val="0"/>
          <w:sz w:val="24"/>
          <w:szCs w:val="24"/>
        </w:rPr>
      </w:pPr>
      <w:r w:rsidRPr="004A2ED8">
        <w:rPr>
          <w:rFonts w:ascii="宋体" w:eastAsia="宋体" w:hAnsi="宋体" w:cs="宋体" w:hint="eastAsia"/>
          <w:b/>
          <w:color w:val="444444"/>
          <w:kern w:val="0"/>
          <w:sz w:val="24"/>
          <w:szCs w:val="24"/>
        </w:rPr>
        <w:t>二、项目概况</w:t>
      </w:r>
    </w:p>
    <w:p w14:paraId="6FECB444" w14:textId="77777777" w:rsidR="005D3231" w:rsidRPr="008D2922" w:rsidRDefault="005D3231" w:rsidP="005D3231">
      <w:pPr>
        <w:widowControl/>
        <w:spacing w:line="420" w:lineRule="atLeast"/>
        <w:ind w:firstLine="480"/>
        <w:jc w:val="left"/>
        <w:rPr>
          <w:rFonts w:ascii="宋体" w:eastAsia="宋体" w:hAnsi="宋体" w:cs="宋体"/>
          <w:color w:val="444444"/>
          <w:kern w:val="0"/>
          <w:sz w:val="24"/>
          <w:szCs w:val="24"/>
        </w:rPr>
      </w:pPr>
      <w:r w:rsidRPr="004A2ED8">
        <w:rPr>
          <w:rFonts w:ascii="宋体" w:eastAsia="宋体" w:hAnsi="宋体" w:cs="宋体" w:hint="eastAsia"/>
          <w:color w:val="444444"/>
          <w:kern w:val="0"/>
          <w:sz w:val="24"/>
          <w:szCs w:val="24"/>
        </w:rPr>
        <w:t>2.1</w:t>
      </w:r>
      <w:r w:rsidRPr="008D2922">
        <w:rPr>
          <w:rFonts w:ascii="宋体" w:eastAsia="宋体" w:hAnsi="宋体" w:cs="宋体" w:hint="eastAsia"/>
          <w:color w:val="444444"/>
          <w:kern w:val="0"/>
          <w:sz w:val="24"/>
          <w:szCs w:val="24"/>
        </w:rPr>
        <w:t>为稳步推进高速公路隧道提质升级行动，降低公司运营维护成本，以及优化主线E</w:t>
      </w:r>
      <w:r w:rsidRPr="008D2922">
        <w:rPr>
          <w:rFonts w:ascii="宋体" w:eastAsia="宋体" w:hAnsi="宋体" w:cs="宋体"/>
          <w:color w:val="444444"/>
          <w:kern w:val="0"/>
          <w:sz w:val="24"/>
          <w:szCs w:val="24"/>
        </w:rPr>
        <w:t>TC</w:t>
      </w:r>
      <w:r w:rsidRPr="008D2922">
        <w:rPr>
          <w:rFonts w:ascii="宋体" w:eastAsia="宋体" w:hAnsi="宋体" w:cs="宋体" w:hint="eastAsia"/>
          <w:color w:val="444444"/>
          <w:kern w:val="0"/>
          <w:sz w:val="24"/>
          <w:szCs w:val="24"/>
        </w:rPr>
        <w:t>门架车牌识别系统，确保车辆数据准确，为通行费追缴提供有力数据支持，根据2</w:t>
      </w:r>
      <w:r w:rsidRPr="008D2922">
        <w:rPr>
          <w:rFonts w:ascii="宋体" w:eastAsia="宋体" w:hAnsi="宋体" w:cs="宋体"/>
          <w:color w:val="444444"/>
          <w:kern w:val="0"/>
          <w:sz w:val="24"/>
          <w:szCs w:val="24"/>
        </w:rPr>
        <w:t>023</w:t>
      </w:r>
      <w:r w:rsidRPr="008D2922">
        <w:rPr>
          <w:rFonts w:ascii="宋体" w:eastAsia="宋体" w:hAnsi="宋体" w:cs="宋体" w:hint="eastAsia"/>
          <w:color w:val="444444"/>
          <w:kern w:val="0"/>
          <w:sz w:val="24"/>
          <w:szCs w:val="24"/>
        </w:rPr>
        <w:t>年度专项计划及预算工作安排，拟对涉及监控内容的桂云山一二号隧道增加监控视频项目、全线配电设施监控改造项目、主线收费门架车牌识别系统改造整体打包邀请设计单位进行逐个项目的方案设计、施工图纸设计等相关服务的询价。</w:t>
      </w:r>
    </w:p>
    <w:p w14:paraId="66CC76EF" w14:textId="77777777" w:rsidR="005D3231" w:rsidRDefault="005D3231" w:rsidP="005D3231">
      <w:pPr>
        <w:widowControl/>
        <w:spacing w:line="420" w:lineRule="atLeast"/>
        <w:ind w:firstLine="480"/>
        <w:jc w:val="left"/>
        <w:rPr>
          <w:rFonts w:ascii="宋体" w:eastAsia="宋体" w:hAnsi="宋体" w:cs="宋体"/>
          <w:color w:val="444444"/>
          <w:kern w:val="0"/>
          <w:sz w:val="24"/>
          <w:szCs w:val="24"/>
        </w:rPr>
      </w:pPr>
      <w:r>
        <w:rPr>
          <w:rFonts w:ascii="宋体" w:eastAsia="宋体" w:hAnsi="宋体" w:cs="宋体" w:hint="eastAsia"/>
          <w:color w:val="444444"/>
          <w:kern w:val="0"/>
          <w:sz w:val="24"/>
          <w:szCs w:val="24"/>
        </w:rPr>
        <w:t>监控专项共有三项内容。如下：</w:t>
      </w:r>
    </w:p>
    <w:p w14:paraId="4CFB8DC2" w14:textId="77777777" w:rsidR="005D3231" w:rsidRDefault="005D3231" w:rsidP="005D3231">
      <w:pPr>
        <w:widowControl/>
        <w:spacing w:line="420" w:lineRule="atLeast"/>
        <w:ind w:firstLine="480"/>
        <w:jc w:val="left"/>
        <w:rPr>
          <w:rFonts w:ascii="宋体" w:eastAsia="宋体" w:hAnsi="宋体" w:cs="宋体"/>
          <w:color w:val="444444"/>
          <w:kern w:val="0"/>
          <w:sz w:val="24"/>
          <w:szCs w:val="24"/>
        </w:rPr>
      </w:pPr>
      <w:r>
        <w:rPr>
          <w:rFonts w:ascii="宋体" w:eastAsia="宋体" w:hAnsi="宋体" w:cs="宋体" w:hint="eastAsia"/>
          <w:color w:val="444444"/>
          <w:kern w:val="0"/>
          <w:sz w:val="24"/>
          <w:szCs w:val="24"/>
        </w:rPr>
        <w:t>1、</w:t>
      </w:r>
      <w:r w:rsidRPr="008D2922">
        <w:rPr>
          <w:rFonts w:ascii="宋体" w:eastAsia="宋体" w:hAnsi="宋体" w:cs="宋体" w:hint="eastAsia"/>
          <w:color w:val="444444"/>
          <w:kern w:val="0"/>
          <w:sz w:val="24"/>
          <w:szCs w:val="24"/>
        </w:rPr>
        <w:t>桂云山一二号隧道增加监控视频项目概况为左右洞总长约23</w:t>
      </w:r>
      <w:r w:rsidRPr="008D2922">
        <w:rPr>
          <w:rFonts w:ascii="宋体" w:eastAsia="宋体" w:hAnsi="宋体" w:cs="宋体"/>
          <w:color w:val="444444"/>
          <w:kern w:val="0"/>
          <w:sz w:val="24"/>
          <w:szCs w:val="24"/>
        </w:rPr>
        <w:t>29</w:t>
      </w:r>
      <w:r w:rsidRPr="008D2922">
        <w:rPr>
          <w:rFonts w:ascii="宋体" w:eastAsia="宋体" w:hAnsi="宋体" w:cs="宋体" w:hint="eastAsia"/>
          <w:color w:val="444444"/>
          <w:kern w:val="0"/>
          <w:sz w:val="24"/>
          <w:szCs w:val="24"/>
        </w:rPr>
        <w:t>米，按大于1km的隧道要求增设视频监控，视频并入江西省交通监控云联网工程软件管理平台；</w:t>
      </w:r>
    </w:p>
    <w:p w14:paraId="697A2AA2" w14:textId="77777777" w:rsidR="005D3231" w:rsidRDefault="005D3231" w:rsidP="005D3231">
      <w:pPr>
        <w:widowControl/>
        <w:spacing w:line="420" w:lineRule="atLeast"/>
        <w:ind w:firstLine="480"/>
        <w:jc w:val="left"/>
        <w:rPr>
          <w:rFonts w:ascii="宋体" w:eastAsia="宋体" w:hAnsi="宋体" w:cs="宋体"/>
          <w:color w:val="444444"/>
          <w:kern w:val="0"/>
          <w:sz w:val="24"/>
          <w:szCs w:val="24"/>
        </w:rPr>
      </w:pPr>
      <w:r>
        <w:rPr>
          <w:rFonts w:ascii="宋体" w:eastAsia="宋体" w:hAnsi="宋体" w:cs="宋体"/>
          <w:color w:val="444444"/>
          <w:kern w:val="0"/>
          <w:sz w:val="24"/>
          <w:szCs w:val="24"/>
        </w:rPr>
        <w:t>2</w:t>
      </w:r>
      <w:r>
        <w:rPr>
          <w:rFonts w:ascii="宋体" w:eastAsia="宋体" w:hAnsi="宋体" w:cs="宋体" w:hint="eastAsia"/>
          <w:color w:val="444444"/>
          <w:kern w:val="0"/>
          <w:sz w:val="24"/>
          <w:szCs w:val="24"/>
        </w:rPr>
        <w:t>、</w:t>
      </w:r>
      <w:r w:rsidRPr="008D2922">
        <w:rPr>
          <w:rFonts w:ascii="宋体" w:eastAsia="宋体" w:hAnsi="宋体" w:cs="宋体" w:hint="eastAsia"/>
          <w:color w:val="444444"/>
          <w:kern w:val="0"/>
          <w:sz w:val="24"/>
          <w:szCs w:val="24"/>
        </w:rPr>
        <w:t>全线配电设施监控改造项目概况为在全线桥隧箱变、变电房、发电机房、机房等处的视频监控进行硬件和软件平台的改造升级；</w:t>
      </w:r>
    </w:p>
    <w:p w14:paraId="0EC27CEB" w14:textId="77777777" w:rsidR="005D3231" w:rsidRPr="008D2922" w:rsidRDefault="005D3231" w:rsidP="005D3231">
      <w:pPr>
        <w:widowControl/>
        <w:spacing w:line="420" w:lineRule="atLeast"/>
        <w:ind w:firstLine="480"/>
        <w:jc w:val="left"/>
        <w:rPr>
          <w:rFonts w:ascii="宋体" w:eastAsia="宋体" w:hAnsi="宋体" w:cs="宋体"/>
          <w:color w:val="444444"/>
          <w:kern w:val="0"/>
          <w:sz w:val="24"/>
          <w:szCs w:val="24"/>
        </w:rPr>
      </w:pPr>
      <w:r>
        <w:rPr>
          <w:rFonts w:ascii="宋体" w:eastAsia="宋体" w:hAnsi="宋体" w:cs="宋体"/>
          <w:color w:val="444444"/>
          <w:kern w:val="0"/>
          <w:sz w:val="24"/>
          <w:szCs w:val="24"/>
        </w:rPr>
        <w:t>3</w:t>
      </w:r>
      <w:r>
        <w:rPr>
          <w:rFonts w:ascii="宋体" w:eastAsia="宋体" w:hAnsi="宋体" w:cs="宋体" w:hint="eastAsia"/>
          <w:color w:val="444444"/>
          <w:kern w:val="0"/>
          <w:sz w:val="24"/>
          <w:szCs w:val="24"/>
        </w:rPr>
        <w:t>、</w:t>
      </w:r>
      <w:r w:rsidRPr="008D2922">
        <w:rPr>
          <w:rFonts w:ascii="宋体" w:eastAsia="宋体" w:hAnsi="宋体" w:cs="宋体" w:hint="eastAsia"/>
          <w:color w:val="444444"/>
          <w:kern w:val="0"/>
          <w:sz w:val="24"/>
          <w:szCs w:val="24"/>
        </w:rPr>
        <w:t>主线收费门架车牌识别系统改造项目概况为现有无法满足车辆轴型识别、车尾抓拍车辆数据准确的需求，升级改造主摄像机、侧方、背方摄像机实现对同一车辆的车头、轮轴、车尾的联动识别图片要求，为通行费追缴提供数据支持。</w:t>
      </w:r>
    </w:p>
    <w:p w14:paraId="563F04B5" w14:textId="77777777" w:rsidR="005D3231" w:rsidRDefault="005D3231" w:rsidP="005D3231">
      <w:pPr>
        <w:widowControl/>
        <w:spacing w:line="420" w:lineRule="atLeast"/>
        <w:ind w:firstLine="480"/>
        <w:jc w:val="left"/>
        <w:rPr>
          <w:rFonts w:ascii="宋体" w:eastAsia="宋体" w:hAnsi="宋体" w:cs="宋体"/>
          <w:color w:val="444444"/>
          <w:kern w:val="0"/>
          <w:sz w:val="24"/>
          <w:szCs w:val="24"/>
        </w:rPr>
      </w:pPr>
      <w:r w:rsidRPr="004A2ED8">
        <w:rPr>
          <w:rFonts w:ascii="宋体" w:eastAsia="宋体" w:hAnsi="宋体" w:cs="宋体" w:hint="eastAsia"/>
          <w:color w:val="444444"/>
          <w:kern w:val="0"/>
          <w:sz w:val="24"/>
          <w:szCs w:val="24"/>
        </w:rPr>
        <w:t>总投资估算约为</w:t>
      </w:r>
      <w:r>
        <w:rPr>
          <w:rFonts w:ascii="宋体" w:eastAsia="宋体" w:hAnsi="宋体" w:cs="宋体"/>
          <w:color w:val="444444"/>
          <w:kern w:val="0"/>
          <w:sz w:val="24"/>
          <w:szCs w:val="24"/>
        </w:rPr>
        <w:t>175</w:t>
      </w:r>
      <w:r w:rsidRPr="004A2ED8">
        <w:rPr>
          <w:rFonts w:ascii="宋体" w:eastAsia="宋体" w:hAnsi="宋体" w:cs="宋体" w:hint="eastAsia"/>
          <w:color w:val="444444"/>
          <w:kern w:val="0"/>
          <w:sz w:val="24"/>
          <w:szCs w:val="24"/>
        </w:rPr>
        <w:t>万元。</w:t>
      </w:r>
    </w:p>
    <w:p w14:paraId="4AA47C94" w14:textId="77777777" w:rsidR="005D3231" w:rsidRPr="004A2ED8" w:rsidRDefault="005D3231" w:rsidP="005D3231">
      <w:pPr>
        <w:widowControl/>
        <w:spacing w:line="420" w:lineRule="atLeast"/>
        <w:ind w:firstLine="480"/>
        <w:jc w:val="left"/>
        <w:rPr>
          <w:rFonts w:ascii="宋体" w:eastAsia="宋体" w:hAnsi="宋体" w:cs="宋体"/>
          <w:color w:val="444444"/>
          <w:kern w:val="0"/>
          <w:sz w:val="24"/>
          <w:szCs w:val="24"/>
        </w:rPr>
      </w:pPr>
      <w:r w:rsidRPr="004A2ED8">
        <w:rPr>
          <w:rFonts w:ascii="宋体" w:eastAsia="宋体" w:hAnsi="宋体" w:cs="宋体" w:hint="eastAsia"/>
          <w:color w:val="444444"/>
          <w:kern w:val="0"/>
          <w:sz w:val="24"/>
          <w:szCs w:val="24"/>
        </w:rPr>
        <w:t>2.2 标段划分及询价范围</w:t>
      </w:r>
    </w:p>
    <w:p w14:paraId="48E8C81F" w14:textId="2D65934B" w:rsidR="005D3231" w:rsidRPr="007D7545" w:rsidRDefault="005D3231" w:rsidP="005D3231">
      <w:pPr>
        <w:widowControl/>
        <w:spacing w:line="420" w:lineRule="atLeast"/>
        <w:ind w:firstLine="480"/>
        <w:jc w:val="left"/>
        <w:rPr>
          <w:rFonts w:ascii="宋体" w:eastAsia="宋体" w:hAnsi="宋体" w:cs="宋体"/>
          <w:color w:val="444444"/>
          <w:kern w:val="0"/>
          <w:sz w:val="24"/>
          <w:szCs w:val="24"/>
        </w:rPr>
      </w:pPr>
      <w:r w:rsidRPr="004A2ED8">
        <w:rPr>
          <w:rFonts w:ascii="宋体" w:eastAsia="宋体" w:hAnsi="宋体" w:cs="宋体" w:hint="eastAsia"/>
          <w:color w:val="444444"/>
          <w:kern w:val="0"/>
          <w:sz w:val="24"/>
          <w:szCs w:val="24"/>
        </w:rPr>
        <w:t>本次询价划分为1个设计标段（SJ），询价范围及主要工作内容下表所示：</w:t>
      </w:r>
    </w:p>
    <w:tbl>
      <w:tblPr>
        <w:tblStyle w:val="1"/>
        <w:tblW w:w="0" w:type="auto"/>
        <w:jc w:val="center"/>
        <w:tblLook w:val="04A0" w:firstRow="1" w:lastRow="0" w:firstColumn="1" w:lastColumn="0" w:noHBand="0" w:noVBand="1"/>
      </w:tblPr>
      <w:tblGrid>
        <w:gridCol w:w="1129"/>
        <w:gridCol w:w="7167"/>
      </w:tblGrid>
      <w:tr w:rsidR="005D3231" w:rsidRPr="004A2ED8" w14:paraId="471B5AFB" w14:textId="77777777" w:rsidTr="005D7082">
        <w:trPr>
          <w:jc w:val="center"/>
        </w:trPr>
        <w:tc>
          <w:tcPr>
            <w:tcW w:w="1129" w:type="dxa"/>
            <w:vAlign w:val="center"/>
          </w:tcPr>
          <w:p w14:paraId="25523198" w14:textId="77777777" w:rsidR="005D3231" w:rsidRPr="004A2ED8" w:rsidRDefault="005D3231" w:rsidP="005D7082">
            <w:pPr>
              <w:widowControl/>
              <w:spacing w:line="420" w:lineRule="atLeast"/>
              <w:ind w:firstLine="480"/>
              <w:jc w:val="left"/>
              <w:rPr>
                <w:rFonts w:ascii="宋体" w:eastAsia="宋体" w:hAnsi="宋体" w:cs="宋体"/>
                <w:color w:val="444444"/>
                <w:kern w:val="0"/>
                <w:sz w:val="24"/>
                <w:szCs w:val="24"/>
              </w:rPr>
            </w:pPr>
            <w:r w:rsidRPr="004A2ED8">
              <w:rPr>
                <w:rFonts w:ascii="宋体" w:eastAsia="宋体" w:hAnsi="宋体" w:cs="宋体" w:hint="eastAsia"/>
                <w:color w:val="444444"/>
                <w:kern w:val="0"/>
                <w:sz w:val="24"/>
                <w:szCs w:val="24"/>
              </w:rPr>
              <w:t>标 段</w:t>
            </w:r>
          </w:p>
        </w:tc>
        <w:tc>
          <w:tcPr>
            <w:tcW w:w="7167" w:type="dxa"/>
            <w:vAlign w:val="center"/>
          </w:tcPr>
          <w:p w14:paraId="5D455003" w14:textId="77777777" w:rsidR="005D3231" w:rsidRPr="004A2ED8" w:rsidRDefault="005D3231" w:rsidP="005D7082">
            <w:pPr>
              <w:widowControl/>
              <w:spacing w:line="420" w:lineRule="atLeast"/>
              <w:ind w:firstLine="480"/>
              <w:jc w:val="center"/>
              <w:rPr>
                <w:rFonts w:ascii="宋体" w:eastAsia="宋体" w:hAnsi="宋体" w:cs="宋体"/>
                <w:color w:val="444444"/>
                <w:kern w:val="0"/>
                <w:sz w:val="24"/>
                <w:szCs w:val="24"/>
              </w:rPr>
            </w:pPr>
            <w:r w:rsidRPr="004A2ED8">
              <w:rPr>
                <w:rFonts w:ascii="宋体" w:eastAsia="宋体" w:hAnsi="宋体" w:cs="宋体" w:hint="eastAsia"/>
                <w:color w:val="444444"/>
                <w:kern w:val="0"/>
                <w:sz w:val="24"/>
                <w:szCs w:val="24"/>
              </w:rPr>
              <w:t>询价范围及主要工作内容</w:t>
            </w:r>
          </w:p>
        </w:tc>
      </w:tr>
      <w:tr w:rsidR="005D3231" w:rsidRPr="004A2ED8" w14:paraId="759763A9" w14:textId="77777777" w:rsidTr="005D7082">
        <w:trPr>
          <w:trHeight w:val="3353"/>
          <w:jc w:val="center"/>
        </w:trPr>
        <w:tc>
          <w:tcPr>
            <w:tcW w:w="1129" w:type="dxa"/>
            <w:vAlign w:val="center"/>
          </w:tcPr>
          <w:p w14:paraId="7F7E2B7E" w14:textId="77777777" w:rsidR="005D3231" w:rsidRPr="004A2ED8" w:rsidRDefault="005D3231" w:rsidP="005D7082">
            <w:pPr>
              <w:widowControl/>
              <w:spacing w:line="420" w:lineRule="atLeast"/>
              <w:ind w:firstLine="480"/>
              <w:jc w:val="left"/>
              <w:rPr>
                <w:rFonts w:ascii="宋体" w:eastAsia="宋体" w:hAnsi="宋体" w:cs="宋体"/>
                <w:color w:val="444444"/>
                <w:kern w:val="0"/>
                <w:sz w:val="24"/>
                <w:szCs w:val="24"/>
              </w:rPr>
            </w:pPr>
            <w:r w:rsidRPr="004A2ED8">
              <w:rPr>
                <w:rFonts w:ascii="宋体" w:eastAsia="宋体" w:hAnsi="宋体" w:cs="宋体" w:hint="eastAsia"/>
                <w:color w:val="444444"/>
                <w:kern w:val="0"/>
                <w:sz w:val="24"/>
                <w:szCs w:val="24"/>
              </w:rPr>
              <w:lastRenderedPageBreak/>
              <w:t>SJ</w:t>
            </w:r>
          </w:p>
        </w:tc>
        <w:tc>
          <w:tcPr>
            <w:tcW w:w="7167" w:type="dxa"/>
          </w:tcPr>
          <w:p w14:paraId="26577896" w14:textId="77777777" w:rsidR="005D3231" w:rsidRPr="004A2ED8" w:rsidRDefault="005D3231" w:rsidP="005D7082">
            <w:pPr>
              <w:widowControl/>
              <w:spacing w:line="420" w:lineRule="atLeast"/>
              <w:ind w:firstLine="480"/>
              <w:jc w:val="left"/>
              <w:rPr>
                <w:rFonts w:ascii="宋体" w:eastAsia="宋体" w:hAnsi="宋体" w:cs="宋体"/>
                <w:color w:val="444444"/>
                <w:kern w:val="0"/>
                <w:sz w:val="24"/>
                <w:szCs w:val="24"/>
              </w:rPr>
            </w:pPr>
            <w:r>
              <w:rPr>
                <w:rFonts w:ascii="宋体" w:eastAsia="宋体" w:hAnsi="宋体" w:cs="宋体" w:hint="eastAsia"/>
                <w:color w:val="444444"/>
                <w:kern w:val="0"/>
                <w:sz w:val="24"/>
                <w:szCs w:val="24"/>
              </w:rPr>
              <w:t>完成</w:t>
            </w:r>
            <w:r w:rsidRPr="004A2ED8">
              <w:rPr>
                <w:rFonts w:ascii="宋体" w:eastAsia="宋体" w:hAnsi="宋体" w:cs="宋体" w:hint="eastAsia"/>
                <w:color w:val="444444"/>
                <w:kern w:val="0"/>
                <w:sz w:val="24"/>
                <w:szCs w:val="24"/>
              </w:rPr>
              <w:t>外业勘察、施工图设计（含设计预算文件编制）、询价配合服务（提供询价图纸并协助编制工程量清单、技术规范、询价文件（图纸部分）、清单限价及施工服务等工作）。主要内容包括但不限于：</w:t>
            </w:r>
          </w:p>
          <w:p w14:paraId="04B9D70E" w14:textId="77777777" w:rsidR="005D3231" w:rsidRPr="004A2ED8" w:rsidRDefault="005D3231" w:rsidP="005D7082">
            <w:pPr>
              <w:widowControl/>
              <w:spacing w:line="420" w:lineRule="atLeast"/>
              <w:ind w:firstLine="480"/>
              <w:jc w:val="left"/>
              <w:rPr>
                <w:rFonts w:ascii="宋体" w:eastAsia="宋体" w:hAnsi="宋体" w:cs="宋体"/>
                <w:color w:val="444444"/>
                <w:kern w:val="0"/>
                <w:sz w:val="24"/>
                <w:szCs w:val="24"/>
              </w:rPr>
            </w:pPr>
            <w:r w:rsidRPr="004A2ED8">
              <w:rPr>
                <w:rFonts w:ascii="宋体" w:eastAsia="宋体" w:hAnsi="宋体" w:cs="宋体"/>
                <w:color w:val="444444"/>
                <w:kern w:val="0"/>
                <w:sz w:val="24"/>
                <w:szCs w:val="24"/>
              </w:rPr>
              <w:t>1</w:t>
            </w:r>
            <w:r w:rsidRPr="004A2ED8">
              <w:rPr>
                <w:rFonts w:ascii="宋体" w:eastAsia="宋体" w:hAnsi="宋体" w:cs="宋体" w:hint="eastAsia"/>
                <w:color w:val="444444"/>
                <w:kern w:val="0"/>
                <w:sz w:val="24"/>
                <w:szCs w:val="24"/>
              </w:rPr>
              <w:t>、</w:t>
            </w:r>
            <w:r w:rsidRPr="008D2922">
              <w:rPr>
                <w:rFonts w:ascii="宋体" w:eastAsia="宋体" w:hAnsi="宋体" w:cs="宋体" w:hint="eastAsia"/>
                <w:color w:val="444444"/>
                <w:kern w:val="0"/>
                <w:sz w:val="24"/>
                <w:szCs w:val="24"/>
              </w:rPr>
              <w:t>桂云山一二号隧道增加监控视频项目</w:t>
            </w:r>
            <w:r w:rsidRPr="004A2ED8">
              <w:rPr>
                <w:rFonts w:ascii="宋体" w:eastAsia="宋体" w:hAnsi="宋体" w:cs="宋体" w:hint="eastAsia"/>
                <w:color w:val="444444"/>
                <w:kern w:val="0"/>
                <w:sz w:val="24"/>
                <w:szCs w:val="24"/>
              </w:rPr>
              <w:t>、</w:t>
            </w:r>
            <w:r w:rsidRPr="008D2922">
              <w:rPr>
                <w:rFonts w:ascii="宋体" w:eastAsia="宋体" w:hAnsi="宋体" w:cs="宋体" w:hint="eastAsia"/>
                <w:color w:val="444444"/>
                <w:kern w:val="0"/>
                <w:sz w:val="24"/>
                <w:szCs w:val="24"/>
              </w:rPr>
              <w:t>全线配电设施监控改造项目</w:t>
            </w:r>
            <w:r>
              <w:rPr>
                <w:rFonts w:ascii="宋体" w:eastAsia="宋体" w:hAnsi="宋体" w:cs="宋体" w:hint="eastAsia"/>
                <w:color w:val="444444"/>
                <w:kern w:val="0"/>
                <w:sz w:val="24"/>
                <w:szCs w:val="24"/>
              </w:rPr>
              <w:t>，</w:t>
            </w:r>
            <w:r w:rsidRPr="008D2922">
              <w:rPr>
                <w:rFonts w:ascii="宋体" w:eastAsia="宋体" w:hAnsi="宋体" w:cs="宋体" w:hint="eastAsia"/>
                <w:color w:val="444444"/>
                <w:kern w:val="0"/>
                <w:sz w:val="24"/>
                <w:szCs w:val="24"/>
              </w:rPr>
              <w:t>主线收费门架车牌识别系统改造项目</w:t>
            </w:r>
            <w:r w:rsidRPr="004A2ED8">
              <w:rPr>
                <w:rFonts w:ascii="宋体" w:eastAsia="宋体" w:hAnsi="宋体" w:cs="宋体" w:hint="eastAsia"/>
                <w:color w:val="444444"/>
                <w:kern w:val="0"/>
                <w:sz w:val="24"/>
                <w:szCs w:val="24"/>
              </w:rPr>
              <w:t>等。</w:t>
            </w:r>
          </w:p>
          <w:p w14:paraId="687BEF47" w14:textId="77777777" w:rsidR="005D3231" w:rsidRPr="00E24879" w:rsidRDefault="005D3231" w:rsidP="005D7082">
            <w:pPr>
              <w:widowControl/>
              <w:spacing w:line="420" w:lineRule="atLeast"/>
              <w:ind w:firstLine="480"/>
              <w:jc w:val="left"/>
              <w:rPr>
                <w:rFonts w:ascii="宋体" w:eastAsia="宋体" w:hAnsi="宋体" w:cs="宋体"/>
                <w:color w:val="444444"/>
                <w:kern w:val="0"/>
                <w:sz w:val="24"/>
                <w:szCs w:val="24"/>
              </w:rPr>
            </w:pPr>
          </w:p>
        </w:tc>
      </w:tr>
    </w:tbl>
    <w:p w14:paraId="4BD747AD" w14:textId="77777777" w:rsidR="005D3231" w:rsidRPr="004A2ED8" w:rsidRDefault="005D3231" w:rsidP="005D3231">
      <w:pPr>
        <w:widowControl/>
        <w:spacing w:line="420" w:lineRule="atLeast"/>
        <w:ind w:firstLine="480"/>
        <w:jc w:val="left"/>
        <w:rPr>
          <w:rFonts w:ascii="宋体" w:eastAsia="宋体" w:hAnsi="宋体" w:cs="宋体"/>
          <w:color w:val="444444"/>
          <w:kern w:val="0"/>
          <w:sz w:val="24"/>
          <w:szCs w:val="24"/>
        </w:rPr>
      </w:pPr>
      <w:r w:rsidRPr="004A2ED8">
        <w:rPr>
          <w:rFonts w:ascii="宋体" w:eastAsia="宋体" w:hAnsi="宋体" w:cs="宋体" w:hint="eastAsia"/>
          <w:color w:val="444444"/>
          <w:kern w:val="0"/>
          <w:sz w:val="24"/>
          <w:szCs w:val="24"/>
        </w:rPr>
        <w:t>2.3 服务期限</w:t>
      </w:r>
    </w:p>
    <w:p w14:paraId="1CE5864D" w14:textId="77777777" w:rsidR="005D3231" w:rsidRPr="004A2ED8" w:rsidRDefault="005D3231" w:rsidP="005D3231">
      <w:pPr>
        <w:widowControl/>
        <w:spacing w:line="420" w:lineRule="atLeast"/>
        <w:ind w:firstLine="480"/>
        <w:jc w:val="left"/>
        <w:rPr>
          <w:rFonts w:ascii="宋体" w:eastAsia="宋体" w:hAnsi="宋体" w:cs="宋体"/>
          <w:color w:val="444444"/>
          <w:kern w:val="0"/>
          <w:sz w:val="24"/>
          <w:szCs w:val="24"/>
        </w:rPr>
      </w:pPr>
      <w:r w:rsidRPr="004A2ED8">
        <w:rPr>
          <w:rFonts w:ascii="宋体" w:eastAsia="宋体" w:hAnsi="宋体" w:cs="宋体" w:hint="eastAsia"/>
          <w:color w:val="444444"/>
          <w:kern w:val="0"/>
          <w:sz w:val="24"/>
          <w:szCs w:val="24"/>
        </w:rPr>
        <w:t>2.3.1 施工图设计：自合同协议书签订之日起15天内提交给发包人；</w:t>
      </w:r>
    </w:p>
    <w:p w14:paraId="2C5DF245" w14:textId="77777777" w:rsidR="005D3231" w:rsidRPr="004A2ED8" w:rsidRDefault="005D3231" w:rsidP="005D3231">
      <w:pPr>
        <w:widowControl/>
        <w:spacing w:line="420" w:lineRule="atLeast"/>
        <w:ind w:firstLine="480"/>
        <w:jc w:val="left"/>
        <w:rPr>
          <w:rFonts w:ascii="宋体" w:eastAsia="宋体" w:hAnsi="宋体" w:cs="宋体"/>
          <w:color w:val="444444"/>
          <w:kern w:val="0"/>
          <w:sz w:val="24"/>
          <w:szCs w:val="24"/>
        </w:rPr>
      </w:pPr>
      <w:r w:rsidRPr="004A2ED8">
        <w:rPr>
          <w:rFonts w:ascii="宋体" w:eastAsia="宋体" w:hAnsi="宋体" w:cs="宋体" w:hint="eastAsia"/>
          <w:color w:val="444444"/>
          <w:kern w:val="0"/>
          <w:sz w:val="24"/>
          <w:szCs w:val="24"/>
        </w:rPr>
        <w:t>2.3.2 设计服务：自合同协议书签订之日至工程竣工验收之日。</w:t>
      </w:r>
    </w:p>
    <w:p w14:paraId="3D22C5C1" w14:textId="77777777" w:rsidR="00D06561" w:rsidRDefault="003B354F">
      <w:pPr>
        <w:widowControl/>
        <w:spacing w:line="48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b/>
          <w:bCs/>
          <w:color w:val="444444"/>
          <w:kern w:val="0"/>
          <w:sz w:val="24"/>
          <w:szCs w:val="24"/>
        </w:rPr>
        <w:t>三、本次询价的控制价上限及</w:t>
      </w:r>
      <w:r w:rsidR="00542EE8">
        <w:rPr>
          <w:rFonts w:ascii="宋体" w:eastAsia="宋体" w:hAnsi="宋体" w:cs="宋体" w:hint="eastAsia"/>
          <w:b/>
          <w:bCs/>
          <w:color w:val="444444"/>
          <w:kern w:val="0"/>
          <w:sz w:val="24"/>
          <w:szCs w:val="24"/>
        </w:rPr>
        <w:t>要求</w:t>
      </w:r>
    </w:p>
    <w:p w14:paraId="555C292A" w14:textId="10CF6A25" w:rsidR="00D06561" w:rsidRPr="005D3231" w:rsidRDefault="00542EE8" w:rsidP="005D3231">
      <w:pPr>
        <w:widowControl/>
        <w:spacing w:line="480" w:lineRule="atLeast"/>
        <w:ind w:firstLine="480"/>
        <w:jc w:val="left"/>
        <w:rPr>
          <w:rFonts w:ascii="宋体" w:eastAsia="宋体" w:hAnsi="宋体" w:cs="宋体"/>
          <w:color w:val="444444"/>
          <w:kern w:val="0"/>
          <w:sz w:val="24"/>
          <w:szCs w:val="24"/>
        </w:rPr>
      </w:pPr>
      <w:r>
        <w:rPr>
          <w:rFonts w:ascii="宋体" w:eastAsia="宋体" w:hAnsi="宋体" w:cs="宋体" w:hint="eastAsia"/>
          <w:b/>
          <w:bCs/>
          <w:color w:val="444444"/>
          <w:kern w:val="0"/>
          <w:sz w:val="24"/>
          <w:szCs w:val="24"/>
        </w:rPr>
        <w:t>控制价上限：</w:t>
      </w:r>
      <w:r w:rsidR="005D3231">
        <w:rPr>
          <w:rFonts w:ascii="宋体" w:eastAsia="宋体" w:hAnsi="宋体" w:cs="宋体"/>
          <w:b/>
          <w:bCs/>
          <w:color w:val="444444"/>
          <w:kern w:val="0"/>
          <w:sz w:val="24"/>
          <w:szCs w:val="24"/>
        </w:rPr>
        <w:t>98</w:t>
      </w:r>
      <w:r w:rsidR="003B354F">
        <w:rPr>
          <w:rFonts w:ascii="宋体" w:eastAsia="宋体" w:hAnsi="宋体" w:cs="宋体" w:hint="eastAsia"/>
          <w:b/>
          <w:bCs/>
          <w:color w:val="444444"/>
          <w:kern w:val="0"/>
          <w:sz w:val="24"/>
          <w:szCs w:val="24"/>
        </w:rPr>
        <w:t>000</w:t>
      </w:r>
      <w:r>
        <w:rPr>
          <w:rFonts w:ascii="宋体" w:eastAsia="宋体" w:hAnsi="宋体" w:cs="宋体" w:hint="eastAsia"/>
          <w:b/>
          <w:bCs/>
          <w:color w:val="444444"/>
          <w:kern w:val="0"/>
          <w:sz w:val="24"/>
          <w:szCs w:val="24"/>
        </w:rPr>
        <w:t>元。</w:t>
      </w:r>
      <w:r>
        <w:rPr>
          <w:rFonts w:ascii="宋体" w:eastAsia="宋体" w:hAnsi="宋体" w:cs="宋体" w:hint="eastAsia"/>
          <w:color w:val="444444"/>
          <w:kern w:val="0"/>
          <w:sz w:val="24"/>
          <w:szCs w:val="24"/>
        </w:rPr>
        <w:t>报价方的报价不得高于本限价，否则视为不响应询价文件，而被采购方拒绝。</w:t>
      </w:r>
    </w:p>
    <w:p w14:paraId="29666281" w14:textId="77777777" w:rsidR="005D3231" w:rsidRDefault="005D3231" w:rsidP="005D3231">
      <w:pPr>
        <w:widowControl/>
        <w:spacing w:line="480" w:lineRule="atLeast"/>
        <w:ind w:firstLine="480"/>
        <w:jc w:val="left"/>
        <w:rPr>
          <w:rFonts w:ascii="宋体" w:eastAsia="宋体" w:hAnsi="宋体" w:cs="宋体"/>
          <w:color w:val="444444"/>
          <w:kern w:val="0"/>
          <w:sz w:val="24"/>
          <w:szCs w:val="24"/>
        </w:rPr>
      </w:pPr>
      <w:r>
        <w:rPr>
          <w:rFonts w:ascii="宋体" w:eastAsia="宋体" w:hAnsi="宋体" w:cs="宋体" w:hint="eastAsia"/>
          <w:color w:val="444444"/>
          <w:kern w:val="0"/>
          <w:sz w:val="24"/>
          <w:szCs w:val="24"/>
        </w:rPr>
        <w:t>本报价包含勘查设计、材料设备费、运费、施工安装费、税金、利润等所有内容，询价方不再另行支付其他费用。</w:t>
      </w:r>
    </w:p>
    <w:p w14:paraId="6DC58287" w14:textId="77777777" w:rsidR="00D06561" w:rsidRDefault="00542EE8">
      <w:pPr>
        <w:widowControl/>
        <w:spacing w:line="420" w:lineRule="atLeast"/>
        <w:jc w:val="left"/>
        <w:rPr>
          <w:rFonts w:ascii="微软雅黑" w:eastAsia="微软雅黑" w:hAnsi="微软雅黑" w:cs="宋体"/>
          <w:color w:val="444444"/>
          <w:kern w:val="0"/>
          <w:sz w:val="24"/>
          <w:szCs w:val="24"/>
        </w:rPr>
      </w:pPr>
      <w:r>
        <w:rPr>
          <w:rFonts w:ascii="宋体" w:eastAsia="宋体" w:hAnsi="宋体" w:cs="宋体" w:hint="eastAsia"/>
          <w:b/>
          <w:bCs/>
          <w:color w:val="444444"/>
          <w:kern w:val="0"/>
          <w:sz w:val="24"/>
          <w:szCs w:val="24"/>
        </w:rPr>
        <w:t>四、费用的支付</w:t>
      </w:r>
    </w:p>
    <w:p w14:paraId="0030B58C" w14:textId="77777777" w:rsidR="005D3231" w:rsidRDefault="005D3231" w:rsidP="005D3231">
      <w:pPr>
        <w:widowControl/>
        <w:spacing w:line="420" w:lineRule="atLeast"/>
        <w:ind w:firstLine="480"/>
        <w:jc w:val="left"/>
        <w:rPr>
          <w:rFonts w:ascii="宋体" w:eastAsia="宋体" w:hAnsi="宋体" w:cs="宋体"/>
          <w:color w:val="444444"/>
          <w:kern w:val="0"/>
          <w:sz w:val="24"/>
          <w:szCs w:val="24"/>
        </w:rPr>
      </w:pPr>
      <w:r w:rsidRPr="00C05CDB">
        <w:rPr>
          <w:rFonts w:ascii="宋体" w:eastAsia="宋体" w:hAnsi="宋体" w:cs="宋体" w:hint="eastAsia"/>
          <w:color w:val="444444"/>
          <w:kern w:val="0"/>
          <w:sz w:val="24"/>
          <w:szCs w:val="24"/>
        </w:rPr>
        <w:t>1、</w:t>
      </w:r>
      <w:r>
        <w:rPr>
          <w:rFonts w:ascii="宋体" w:eastAsia="宋体" w:hAnsi="宋体" w:cs="宋体" w:hint="eastAsia"/>
          <w:color w:val="444444"/>
          <w:kern w:val="0"/>
          <w:sz w:val="24"/>
          <w:szCs w:val="24"/>
        </w:rPr>
        <w:t>设计方提交施工图纸、询价图纸与清单同时开具全额增值税发票30天内，支付合同金额的</w:t>
      </w:r>
      <w:r>
        <w:rPr>
          <w:rFonts w:ascii="宋体" w:eastAsia="宋体" w:hAnsi="宋体" w:cs="宋体"/>
          <w:color w:val="444444"/>
          <w:kern w:val="0"/>
          <w:sz w:val="24"/>
          <w:szCs w:val="24"/>
        </w:rPr>
        <w:t>97</w:t>
      </w:r>
      <w:r>
        <w:rPr>
          <w:rFonts w:ascii="宋体" w:eastAsia="宋体" w:hAnsi="宋体" w:cs="宋体" w:hint="eastAsia"/>
          <w:color w:val="444444"/>
          <w:kern w:val="0"/>
          <w:sz w:val="24"/>
          <w:szCs w:val="24"/>
        </w:rPr>
        <w:t>%费用。</w:t>
      </w:r>
    </w:p>
    <w:p w14:paraId="67B17208" w14:textId="0B0125F0" w:rsidR="005D3231" w:rsidRPr="004A2ED8" w:rsidRDefault="005D3231" w:rsidP="005D3231">
      <w:pPr>
        <w:widowControl/>
        <w:spacing w:line="420" w:lineRule="atLeast"/>
        <w:ind w:firstLine="480"/>
        <w:jc w:val="left"/>
        <w:rPr>
          <w:rFonts w:ascii="宋体" w:eastAsia="宋体" w:hAnsi="宋体" w:cs="宋体"/>
          <w:color w:val="444444"/>
          <w:kern w:val="0"/>
          <w:sz w:val="24"/>
          <w:szCs w:val="24"/>
        </w:rPr>
      </w:pPr>
      <w:r>
        <w:rPr>
          <w:rFonts w:ascii="宋体" w:eastAsia="宋体" w:hAnsi="宋体" w:cs="宋体"/>
          <w:color w:val="444444"/>
          <w:kern w:val="0"/>
          <w:sz w:val="24"/>
          <w:szCs w:val="24"/>
        </w:rPr>
        <w:t>2</w:t>
      </w:r>
      <w:r>
        <w:rPr>
          <w:rFonts w:ascii="宋体" w:eastAsia="宋体" w:hAnsi="宋体" w:cs="宋体" w:hint="eastAsia"/>
          <w:color w:val="444444"/>
          <w:kern w:val="0"/>
          <w:sz w:val="24"/>
          <w:szCs w:val="24"/>
        </w:rPr>
        <w:t>、</w:t>
      </w:r>
      <w:r w:rsidR="008B3836">
        <w:rPr>
          <w:rFonts w:ascii="宋体" w:eastAsia="宋体" w:hAnsi="宋体" w:cs="宋体" w:hint="eastAsia"/>
          <w:color w:val="444444"/>
          <w:kern w:val="0"/>
          <w:sz w:val="24"/>
          <w:szCs w:val="24"/>
        </w:rPr>
        <w:t>寻全高速</w:t>
      </w:r>
      <w:r>
        <w:rPr>
          <w:rFonts w:ascii="宋体" w:eastAsia="宋体" w:hAnsi="宋体" w:cs="宋体" w:hint="eastAsia"/>
          <w:color w:val="444444"/>
          <w:kern w:val="0"/>
          <w:sz w:val="24"/>
          <w:szCs w:val="24"/>
        </w:rPr>
        <w:t>2023年监控专项</w:t>
      </w:r>
      <w:r w:rsidR="008B3836">
        <w:rPr>
          <w:rFonts w:ascii="宋体" w:eastAsia="宋体" w:hAnsi="宋体" w:cs="宋体" w:hint="eastAsia"/>
          <w:color w:val="444444"/>
          <w:kern w:val="0"/>
          <w:sz w:val="24"/>
          <w:szCs w:val="24"/>
        </w:rPr>
        <w:t>施工</w:t>
      </w:r>
      <w:r>
        <w:rPr>
          <w:rFonts w:ascii="宋体" w:eastAsia="宋体" w:hAnsi="宋体" w:cs="宋体" w:hint="eastAsia"/>
          <w:color w:val="444444"/>
          <w:kern w:val="0"/>
          <w:sz w:val="24"/>
          <w:szCs w:val="24"/>
        </w:rPr>
        <w:t>项目交工验收完成后，无息支付合同金额的</w:t>
      </w:r>
      <w:r>
        <w:rPr>
          <w:rFonts w:ascii="宋体" w:eastAsia="宋体" w:hAnsi="宋体" w:cs="宋体"/>
          <w:color w:val="444444"/>
          <w:kern w:val="0"/>
          <w:sz w:val="24"/>
          <w:szCs w:val="24"/>
        </w:rPr>
        <w:t>3</w:t>
      </w:r>
      <w:r>
        <w:rPr>
          <w:rFonts w:ascii="宋体" w:eastAsia="宋体" w:hAnsi="宋体" w:cs="宋体" w:hint="eastAsia"/>
          <w:color w:val="444444"/>
          <w:kern w:val="0"/>
          <w:sz w:val="24"/>
          <w:szCs w:val="24"/>
        </w:rPr>
        <w:t>%费用。</w:t>
      </w:r>
    </w:p>
    <w:p w14:paraId="604CD8F6" w14:textId="74C7D410" w:rsidR="00D06561" w:rsidRPr="005D3231" w:rsidRDefault="005D3231" w:rsidP="005D3231">
      <w:pPr>
        <w:widowControl/>
        <w:spacing w:line="420" w:lineRule="atLeast"/>
        <w:ind w:firstLine="480"/>
        <w:jc w:val="left"/>
        <w:rPr>
          <w:rFonts w:ascii="宋体" w:eastAsia="宋体" w:hAnsi="宋体" w:cs="宋体"/>
          <w:b/>
          <w:bCs/>
          <w:color w:val="444444"/>
          <w:kern w:val="0"/>
          <w:sz w:val="24"/>
          <w:szCs w:val="24"/>
        </w:rPr>
      </w:pPr>
      <w:r>
        <w:rPr>
          <w:rFonts w:ascii="宋体" w:eastAsia="宋体" w:hAnsi="宋体" w:cs="宋体" w:hint="eastAsia"/>
          <w:b/>
          <w:bCs/>
          <w:color w:val="444444"/>
          <w:kern w:val="0"/>
          <w:sz w:val="24"/>
          <w:szCs w:val="24"/>
        </w:rPr>
        <w:t>五、报价方资格要求</w:t>
      </w:r>
    </w:p>
    <w:p w14:paraId="7C2B2734" w14:textId="4EFB0018" w:rsidR="00D06561" w:rsidRDefault="005D3231" w:rsidP="00DE2570">
      <w:pPr>
        <w:widowControl/>
        <w:spacing w:line="420" w:lineRule="atLeast"/>
        <w:ind w:firstLine="480"/>
        <w:jc w:val="left"/>
        <w:rPr>
          <w:rFonts w:ascii="宋体" w:eastAsia="宋体" w:hAnsi="宋体" w:cs="宋体"/>
          <w:color w:val="444444"/>
          <w:kern w:val="0"/>
          <w:sz w:val="24"/>
          <w:szCs w:val="24"/>
        </w:rPr>
      </w:pPr>
      <w:r>
        <w:rPr>
          <w:rFonts w:ascii="宋体" w:eastAsia="宋体" w:hAnsi="宋体" w:cs="宋体" w:hint="eastAsia"/>
          <w:color w:val="444444"/>
          <w:kern w:val="0"/>
          <w:sz w:val="24"/>
          <w:szCs w:val="24"/>
        </w:rPr>
        <w:t>1、资质要求：独立法人，有效的营业执照（具有本次设计经营范围）。</w:t>
      </w:r>
    </w:p>
    <w:p w14:paraId="0E3F6D77" w14:textId="0B4D5524" w:rsidR="00A90FC0" w:rsidRPr="00047AA6" w:rsidRDefault="00A90FC0" w:rsidP="00DE2570">
      <w:pPr>
        <w:widowControl/>
        <w:spacing w:line="420" w:lineRule="atLeast"/>
        <w:ind w:firstLine="480"/>
        <w:jc w:val="left"/>
        <w:rPr>
          <w:rFonts w:ascii="宋体" w:eastAsia="宋体" w:hAnsi="宋体" w:cs="宋体"/>
          <w:color w:val="444444"/>
          <w:kern w:val="0"/>
          <w:sz w:val="24"/>
          <w:szCs w:val="24"/>
        </w:rPr>
      </w:pPr>
      <w:r w:rsidRPr="00047AA6">
        <w:rPr>
          <w:rFonts w:ascii="宋体" w:eastAsia="宋体" w:hAnsi="宋体" w:cs="宋体" w:hint="eastAsia"/>
          <w:color w:val="444444"/>
          <w:kern w:val="0"/>
          <w:sz w:val="24"/>
          <w:szCs w:val="24"/>
        </w:rPr>
        <w:t>2、各报价方之间不得存在以下情形：单位负责人为同一人；相互持股、控股、人员交叉任职、管理关系；一经查实则取消本次报价资格。</w:t>
      </w:r>
    </w:p>
    <w:p w14:paraId="1E8BF5B8" w14:textId="77777777"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b/>
          <w:bCs/>
          <w:color w:val="444444"/>
          <w:kern w:val="0"/>
          <w:sz w:val="24"/>
          <w:szCs w:val="24"/>
        </w:rPr>
        <w:t>六、报价文件组成</w:t>
      </w:r>
    </w:p>
    <w:p w14:paraId="7A5E692F" w14:textId="77777777"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请各报价方派专人携带身份证明及报价文件，参加本次活动：</w:t>
      </w:r>
    </w:p>
    <w:p w14:paraId="12F62C02" w14:textId="77777777"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身份证明包括：1、身份证原件，2、法人代表参加的持法人代表证书原件、单位负责人参加的持证明文件原件、授权代理人参加的可以为报价文件中授权书的复印件。</w:t>
      </w:r>
    </w:p>
    <w:p w14:paraId="407B41C5" w14:textId="77777777" w:rsidR="00DE2570" w:rsidRDefault="00542EE8">
      <w:pPr>
        <w:widowControl/>
        <w:spacing w:line="420" w:lineRule="atLeast"/>
        <w:ind w:firstLine="480"/>
        <w:jc w:val="left"/>
        <w:rPr>
          <w:rFonts w:ascii="宋体" w:eastAsia="宋体" w:hAnsi="宋体" w:cs="宋体"/>
          <w:color w:val="444444"/>
          <w:kern w:val="0"/>
          <w:sz w:val="24"/>
          <w:szCs w:val="24"/>
        </w:rPr>
      </w:pPr>
      <w:r>
        <w:rPr>
          <w:rFonts w:ascii="宋体" w:eastAsia="宋体" w:hAnsi="宋体" w:cs="宋体" w:hint="eastAsia"/>
          <w:color w:val="444444"/>
          <w:kern w:val="0"/>
          <w:sz w:val="24"/>
          <w:szCs w:val="24"/>
        </w:rPr>
        <w:t>报价文件包括：</w:t>
      </w:r>
    </w:p>
    <w:p w14:paraId="61F957FA" w14:textId="77777777" w:rsidR="00DE2570" w:rsidRDefault="00542EE8">
      <w:pPr>
        <w:widowControl/>
        <w:spacing w:line="420" w:lineRule="atLeast"/>
        <w:ind w:firstLine="480"/>
        <w:jc w:val="left"/>
        <w:rPr>
          <w:rFonts w:ascii="宋体" w:eastAsia="宋体" w:hAnsi="宋体" w:cs="宋体"/>
          <w:color w:val="444444"/>
          <w:kern w:val="0"/>
          <w:sz w:val="24"/>
          <w:szCs w:val="24"/>
        </w:rPr>
      </w:pPr>
      <w:r>
        <w:rPr>
          <w:rFonts w:ascii="宋体" w:eastAsia="宋体" w:hAnsi="宋体" w:cs="宋体" w:hint="eastAsia"/>
          <w:color w:val="444444"/>
          <w:kern w:val="0"/>
          <w:sz w:val="24"/>
          <w:szCs w:val="24"/>
        </w:rPr>
        <w:lastRenderedPageBreak/>
        <w:t>（1）法人代表（持法人代表证书复印件）、单位负责人（持证明文件复印件）或其授权代理人（持授权书原件）；</w:t>
      </w:r>
    </w:p>
    <w:p w14:paraId="639A7288" w14:textId="77777777" w:rsidR="00DE2570" w:rsidRDefault="00542EE8">
      <w:pPr>
        <w:widowControl/>
        <w:spacing w:line="420" w:lineRule="atLeast"/>
        <w:ind w:firstLine="480"/>
        <w:jc w:val="left"/>
        <w:rPr>
          <w:rFonts w:ascii="宋体" w:eastAsia="宋体" w:hAnsi="宋体" w:cs="宋体"/>
          <w:color w:val="444444"/>
          <w:kern w:val="0"/>
          <w:sz w:val="24"/>
          <w:szCs w:val="24"/>
        </w:rPr>
      </w:pPr>
      <w:r>
        <w:rPr>
          <w:rFonts w:ascii="宋体" w:eastAsia="宋体" w:hAnsi="宋体" w:cs="宋体" w:hint="eastAsia"/>
          <w:color w:val="444444"/>
          <w:kern w:val="0"/>
          <w:sz w:val="24"/>
          <w:szCs w:val="24"/>
        </w:rPr>
        <w:t>（2）经办人身份证复印件；</w:t>
      </w:r>
    </w:p>
    <w:p w14:paraId="3234DB90" w14:textId="77777777" w:rsidR="00DE2570" w:rsidRDefault="00542EE8">
      <w:pPr>
        <w:widowControl/>
        <w:spacing w:line="420" w:lineRule="atLeast"/>
        <w:ind w:firstLine="480"/>
        <w:jc w:val="left"/>
        <w:rPr>
          <w:rFonts w:ascii="宋体" w:eastAsia="宋体" w:hAnsi="宋体" w:cs="宋体"/>
          <w:color w:val="444444"/>
          <w:kern w:val="0"/>
          <w:sz w:val="24"/>
          <w:szCs w:val="24"/>
        </w:rPr>
      </w:pPr>
      <w:r>
        <w:rPr>
          <w:rFonts w:ascii="宋体" w:eastAsia="宋体" w:hAnsi="宋体" w:cs="宋体" w:hint="eastAsia"/>
          <w:color w:val="444444"/>
          <w:kern w:val="0"/>
          <w:sz w:val="24"/>
          <w:szCs w:val="24"/>
        </w:rPr>
        <w:t>（3）报价函；</w:t>
      </w:r>
    </w:p>
    <w:p w14:paraId="661255A0" w14:textId="77777777" w:rsidR="00DE2570" w:rsidRDefault="00542EE8">
      <w:pPr>
        <w:widowControl/>
        <w:spacing w:line="420" w:lineRule="atLeast"/>
        <w:ind w:firstLine="480"/>
        <w:jc w:val="left"/>
        <w:rPr>
          <w:rFonts w:ascii="宋体" w:eastAsia="宋体" w:hAnsi="宋体" w:cs="宋体"/>
          <w:color w:val="444444"/>
          <w:kern w:val="0"/>
          <w:sz w:val="24"/>
          <w:szCs w:val="24"/>
        </w:rPr>
      </w:pPr>
      <w:r>
        <w:rPr>
          <w:rFonts w:ascii="宋体" w:eastAsia="宋体" w:hAnsi="宋体" w:cs="宋体" w:hint="eastAsia"/>
          <w:color w:val="444444"/>
          <w:kern w:val="0"/>
          <w:sz w:val="24"/>
          <w:szCs w:val="24"/>
        </w:rPr>
        <w:t>（4）信誉承诺表；</w:t>
      </w:r>
    </w:p>
    <w:p w14:paraId="0C205ED2" w14:textId="77777777" w:rsidR="00DE2570" w:rsidRDefault="00542EE8">
      <w:pPr>
        <w:widowControl/>
        <w:spacing w:line="420" w:lineRule="atLeast"/>
        <w:ind w:firstLine="480"/>
        <w:jc w:val="left"/>
        <w:rPr>
          <w:rFonts w:ascii="宋体" w:eastAsia="宋体" w:hAnsi="宋体" w:cs="宋体"/>
          <w:color w:val="444444"/>
          <w:kern w:val="0"/>
          <w:sz w:val="24"/>
          <w:szCs w:val="24"/>
        </w:rPr>
      </w:pPr>
      <w:r>
        <w:rPr>
          <w:rFonts w:ascii="宋体" w:eastAsia="宋体" w:hAnsi="宋体" w:cs="宋体" w:hint="eastAsia"/>
          <w:color w:val="444444"/>
          <w:kern w:val="0"/>
          <w:sz w:val="24"/>
          <w:szCs w:val="24"/>
        </w:rPr>
        <w:t>（5）单位营业执照复印件；</w:t>
      </w:r>
    </w:p>
    <w:p w14:paraId="09030CFD" w14:textId="686BD6E8"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（6）业绩证明材料。</w:t>
      </w:r>
    </w:p>
    <w:p w14:paraId="55160B98" w14:textId="77777777"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hAnsi="宋体" w:cs="宋体" w:hint="eastAsia"/>
          <w:b/>
          <w:bCs/>
          <w:color w:val="444444"/>
          <w:kern w:val="0"/>
          <w:sz w:val="24"/>
        </w:rPr>
        <w:t>以上资料均应逐页加盖单位公章并装订成册（一式两份）、不得活页，并标明正副本（正本与副本内容不一致的，以正本为准）</w:t>
      </w:r>
    </w:p>
    <w:p w14:paraId="49C79D36" w14:textId="77777777"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b/>
          <w:bCs/>
          <w:color w:val="444444"/>
          <w:kern w:val="0"/>
          <w:sz w:val="24"/>
          <w:szCs w:val="24"/>
        </w:rPr>
        <w:t>七、公告媒介、采购文件获取时间及方式：</w:t>
      </w:r>
      <w:r>
        <w:rPr>
          <w:rFonts w:ascii="宋体" w:eastAsia="宋体" w:hAnsi="宋体" w:cs="宋体" w:hint="eastAsia"/>
          <w:color w:val="444444"/>
          <w:kern w:val="0"/>
          <w:sz w:val="24"/>
          <w:szCs w:val="24"/>
        </w:rPr>
        <w:t>有意向的报价方请于报价文件的递交截止时间前，自行在赣州交通控股集团有限公司官方网站（http://www.gzjtkgjt.com/）或江西省招标投标网（http://www.jxtb.org.cn/）查阅采购公告，在赣州交通控股集团有限公司官方网站（http://www.gzjtkgjt.com/）下载询价采购文件。</w:t>
      </w:r>
    </w:p>
    <w:p w14:paraId="09E6F60A" w14:textId="77777777"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b/>
          <w:bCs/>
          <w:color w:val="444444"/>
          <w:kern w:val="0"/>
          <w:sz w:val="24"/>
          <w:szCs w:val="24"/>
        </w:rPr>
        <w:t>八、报价文件的密封和标识</w:t>
      </w:r>
    </w:p>
    <w:p w14:paraId="7C7993CD" w14:textId="77777777"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报价文件应密封包装。封套的封口处加盖报价方单位章或由报价方的法定代表人或其委托代理人签字。</w:t>
      </w:r>
    </w:p>
    <w:p w14:paraId="5F282C30" w14:textId="77777777"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未按要求密封的报价文件，采购方将予以拒收。</w:t>
      </w:r>
    </w:p>
    <w:p w14:paraId="23340C13" w14:textId="77777777" w:rsidR="00D06561" w:rsidRDefault="00542EE8">
      <w:pPr>
        <w:widowControl/>
        <w:spacing w:line="420" w:lineRule="atLeast"/>
        <w:ind w:firstLine="480"/>
        <w:jc w:val="left"/>
        <w:rPr>
          <w:rFonts w:ascii="宋体" w:eastAsia="宋体" w:hAnsi="宋体" w:cs="宋体"/>
          <w:color w:val="444444"/>
          <w:kern w:val="0"/>
          <w:sz w:val="24"/>
          <w:szCs w:val="24"/>
        </w:rPr>
      </w:pPr>
      <w:r>
        <w:rPr>
          <w:rFonts w:ascii="宋体" w:eastAsia="宋体" w:hAnsi="宋体" w:cs="宋体" w:hint="eastAsia"/>
          <w:color w:val="444444"/>
          <w:kern w:val="0"/>
          <w:sz w:val="24"/>
          <w:szCs w:val="24"/>
        </w:rPr>
        <w:t>封套格式如下：</w:t>
      </w:r>
    </w:p>
    <w:p w14:paraId="1EBFF831" w14:textId="77777777" w:rsidR="00D06561" w:rsidRDefault="00542EE8">
      <w:pPr>
        <w:widowControl/>
        <w:spacing w:line="420" w:lineRule="atLeast"/>
        <w:jc w:val="left"/>
        <w:rPr>
          <w:rFonts w:ascii="宋体" w:eastAsia="宋体" w:hAnsi="宋体" w:cs="宋体"/>
          <w:color w:val="444444"/>
          <w:kern w:val="0"/>
          <w:sz w:val="24"/>
          <w:szCs w:val="24"/>
        </w:rPr>
      </w:pPr>
      <w:r>
        <w:rPr>
          <w:rFonts w:ascii="宋体" w:eastAsia="宋体" w:hAnsi="宋体" w:cs="宋体" w:hint="eastAsia"/>
          <w:color w:val="444444"/>
          <w:kern w:val="0"/>
          <w:sz w:val="24"/>
          <w:szCs w:val="24"/>
        </w:rPr>
        <w:t>施工单位名称：</w:t>
      </w:r>
    </w:p>
    <w:p w14:paraId="45A1279F" w14:textId="77777777" w:rsidR="00D06561" w:rsidRDefault="00542EE8">
      <w:pPr>
        <w:widowControl/>
        <w:spacing w:line="420" w:lineRule="atLeast"/>
        <w:jc w:val="left"/>
        <w:rPr>
          <w:rFonts w:ascii="宋体" w:eastAsia="宋体" w:hAnsi="宋体" w:cs="宋体"/>
          <w:color w:val="444444"/>
          <w:kern w:val="0"/>
          <w:sz w:val="24"/>
          <w:szCs w:val="24"/>
        </w:rPr>
      </w:pPr>
      <w:r>
        <w:rPr>
          <w:rFonts w:ascii="宋体" w:eastAsia="宋体" w:hAnsi="宋体" w:cs="宋体" w:hint="eastAsia"/>
          <w:color w:val="444444"/>
          <w:kern w:val="0"/>
          <w:sz w:val="24"/>
          <w:szCs w:val="24"/>
        </w:rPr>
        <w:t>施工单位地址：             </w:t>
      </w:r>
    </w:p>
    <w:p w14:paraId="5279E4F7" w14:textId="77777777" w:rsidR="00D06561" w:rsidRDefault="00542EE8">
      <w:pPr>
        <w:widowControl/>
        <w:spacing w:line="420" w:lineRule="atLeast"/>
        <w:jc w:val="left"/>
        <w:rPr>
          <w:rFonts w:ascii="宋体" w:eastAsia="宋体" w:hAnsi="宋体" w:cs="宋体"/>
          <w:color w:val="444444"/>
          <w:kern w:val="0"/>
          <w:sz w:val="24"/>
          <w:szCs w:val="24"/>
        </w:rPr>
      </w:pPr>
      <w:r>
        <w:rPr>
          <w:rFonts w:ascii="宋体" w:eastAsia="宋体" w:hAnsi="宋体" w:cs="宋体" w:hint="eastAsia"/>
          <w:color w:val="444444"/>
          <w:kern w:val="0"/>
          <w:sz w:val="24"/>
          <w:szCs w:val="24"/>
          <w:u w:val="single"/>
        </w:rPr>
        <w:t>（项目名称）</w:t>
      </w:r>
      <w:r>
        <w:rPr>
          <w:rFonts w:ascii="宋体" w:eastAsia="宋体" w:hAnsi="宋体" w:cs="宋体" w:hint="eastAsia"/>
          <w:color w:val="444444"/>
          <w:kern w:val="0"/>
          <w:sz w:val="24"/>
          <w:szCs w:val="24"/>
        </w:rPr>
        <w:t>报价文件</w:t>
      </w:r>
    </w:p>
    <w:p w14:paraId="2951A848" w14:textId="2CB9B8C2" w:rsidR="00D06561" w:rsidRDefault="00542EE8">
      <w:pPr>
        <w:widowControl/>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 xml:space="preserve">在  </w:t>
      </w:r>
      <w:r>
        <w:rPr>
          <w:rFonts w:ascii="宋体" w:eastAsia="宋体" w:hAnsi="宋体" w:cs="宋体" w:hint="eastAsia"/>
          <w:color w:val="444444"/>
          <w:kern w:val="0"/>
          <w:sz w:val="24"/>
          <w:szCs w:val="24"/>
          <w:u w:val="single"/>
        </w:rPr>
        <w:t>202</w:t>
      </w:r>
      <w:r w:rsidR="00F70D93">
        <w:rPr>
          <w:rFonts w:ascii="宋体" w:eastAsia="宋体" w:hAnsi="宋体" w:cs="宋体"/>
          <w:color w:val="444444"/>
          <w:kern w:val="0"/>
          <w:sz w:val="24"/>
          <w:szCs w:val="24"/>
          <w:u w:val="single"/>
        </w:rPr>
        <w:t>3</w:t>
      </w:r>
      <w:r>
        <w:rPr>
          <w:rFonts w:ascii="宋体" w:eastAsia="宋体" w:hAnsi="宋体" w:cs="宋体" w:hint="eastAsia"/>
          <w:color w:val="444444"/>
          <w:kern w:val="0"/>
          <w:sz w:val="24"/>
          <w:szCs w:val="24"/>
          <w:u w:val="single"/>
        </w:rPr>
        <w:t xml:space="preserve"> </w:t>
      </w:r>
      <w:r>
        <w:rPr>
          <w:rFonts w:ascii="宋体" w:eastAsia="宋体" w:hAnsi="宋体" w:cs="宋体" w:hint="eastAsia"/>
          <w:color w:val="444444"/>
          <w:kern w:val="0"/>
          <w:sz w:val="24"/>
          <w:szCs w:val="24"/>
        </w:rPr>
        <w:t>年</w:t>
      </w:r>
      <w:r w:rsidR="00DE2570">
        <w:rPr>
          <w:rFonts w:ascii="宋体" w:eastAsia="宋体" w:hAnsi="宋体" w:cs="宋体" w:hint="eastAsia"/>
          <w:color w:val="444444"/>
          <w:kern w:val="0"/>
          <w:sz w:val="24"/>
          <w:szCs w:val="24"/>
        </w:rPr>
        <w:t xml:space="preserve"> </w:t>
      </w:r>
      <w:r w:rsidR="00047AA6">
        <w:rPr>
          <w:rFonts w:ascii="宋体" w:eastAsia="宋体" w:hAnsi="宋体" w:cs="宋体"/>
          <w:color w:val="444444"/>
          <w:kern w:val="0"/>
          <w:sz w:val="24"/>
          <w:szCs w:val="24"/>
          <w:u w:val="single"/>
        </w:rPr>
        <w:t>6</w:t>
      </w:r>
      <w:r>
        <w:rPr>
          <w:rFonts w:ascii="宋体" w:eastAsia="宋体" w:hAnsi="宋体" w:cs="宋体" w:hint="eastAsia"/>
          <w:color w:val="444444"/>
          <w:kern w:val="0"/>
          <w:sz w:val="24"/>
          <w:szCs w:val="24"/>
        </w:rPr>
        <w:t>月</w:t>
      </w:r>
      <w:r w:rsidR="00047AA6">
        <w:rPr>
          <w:rFonts w:ascii="宋体" w:eastAsia="宋体" w:hAnsi="宋体" w:cs="宋体"/>
          <w:color w:val="444444"/>
          <w:kern w:val="0"/>
          <w:sz w:val="24"/>
          <w:szCs w:val="24"/>
          <w:u w:val="single"/>
        </w:rPr>
        <w:t>1</w:t>
      </w:r>
      <w:r w:rsidR="007E6CA3">
        <w:rPr>
          <w:rFonts w:ascii="宋体" w:eastAsia="宋体" w:hAnsi="宋体" w:cs="宋体"/>
          <w:color w:val="444444"/>
          <w:kern w:val="0"/>
          <w:sz w:val="24"/>
          <w:szCs w:val="24"/>
          <w:u w:val="single"/>
        </w:rPr>
        <w:t>5</w:t>
      </w:r>
      <w:r>
        <w:rPr>
          <w:rFonts w:ascii="宋体" w:eastAsia="宋体" w:hAnsi="宋体" w:cs="宋体" w:hint="eastAsia"/>
          <w:color w:val="444444"/>
          <w:kern w:val="0"/>
          <w:sz w:val="24"/>
          <w:szCs w:val="24"/>
        </w:rPr>
        <w:t>日</w:t>
      </w:r>
      <w:r w:rsidR="00DE2570">
        <w:rPr>
          <w:rFonts w:ascii="宋体" w:eastAsia="宋体" w:hAnsi="宋体" w:cs="宋体" w:hint="eastAsia"/>
          <w:color w:val="444444"/>
          <w:kern w:val="0"/>
          <w:sz w:val="24"/>
          <w:szCs w:val="24"/>
        </w:rPr>
        <w:t xml:space="preserve"> </w:t>
      </w:r>
      <w:r w:rsidR="00047AA6">
        <w:rPr>
          <w:rFonts w:ascii="宋体" w:eastAsia="宋体" w:hAnsi="宋体" w:cs="宋体"/>
          <w:color w:val="444444"/>
          <w:kern w:val="0"/>
          <w:sz w:val="24"/>
          <w:szCs w:val="24"/>
          <w:u w:val="single"/>
        </w:rPr>
        <w:t>15</w:t>
      </w:r>
      <w:r>
        <w:rPr>
          <w:rFonts w:ascii="宋体" w:eastAsia="宋体" w:hAnsi="宋体" w:cs="宋体" w:hint="eastAsia"/>
          <w:color w:val="444444"/>
          <w:kern w:val="0"/>
          <w:sz w:val="24"/>
          <w:szCs w:val="24"/>
        </w:rPr>
        <w:t>时</w:t>
      </w:r>
      <w:r w:rsidR="00047AA6">
        <w:rPr>
          <w:rFonts w:ascii="宋体" w:eastAsia="宋体" w:hAnsi="宋体" w:cs="宋体"/>
          <w:color w:val="444444"/>
          <w:kern w:val="0"/>
          <w:sz w:val="24"/>
          <w:szCs w:val="24"/>
          <w:u w:val="single"/>
        </w:rPr>
        <w:t>00</w:t>
      </w:r>
      <w:r>
        <w:rPr>
          <w:rFonts w:ascii="宋体" w:eastAsia="宋体" w:hAnsi="宋体" w:cs="宋体" w:hint="eastAsia"/>
          <w:color w:val="444444"/>
          <w:kern w:val="0"/>
          <w:sz w:val="24"/>
          <w:szCs w:val="24"/>
        </w:rPr>
        <w:t>分（递交截止时间）前不得开启                                                                      </w:t>
      </w:r>
    </w:p>
    <w:p w14:paraId="3CB18FBF" w14:textId="77777777" w:rsidR="00D06561" w:rsidRDefault="00542EE8">
      <w:pPr>
        <w:widowControl/>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报价方名称：</w:t>
      </w:r>
      <w:r>
        <w:rPr>
          <w:rFonts w:ascii="宋体" w:eastAsia="宋体" w:hAnsi="宋体" w:cs="宋体" w:hint="eastAsia"/>
          <w:color w:val="444444"/>
          <w:kern w:val="0"/>
          <w:sz w:val="24"/>
          <w:szCs w:val="24"/>
          <w:u w:val="single"/>
        </w:rPr>
        <w:t>                              </w:t>
      </w:r>
      <w:r>
        <w:rPr>
          <w:rFonts w:ascii="宋体" w:eastAsia="宋体" w:hAnsi="宋体" w:cs="宋体" w:hint="eastAsia"/>
          <w:color w:val="444444"/>
          <w:kern w:val="0"/>
          <w:sz w:val="24"/>
          <w:szCs w:val="24"/>
        </w:rPr>
        <w:t> </w:t>
      </w:r>
    </w:p>
    <w:p w14:paraId="02E47812" w14:textId="77777777"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b/>
          <w:bCs/>
          <w:color w:val="444444"/>
          <w:kern w:val="0"/>
          <w:sz w:val="24"/>
          <w:szCs w:val="24"/>
        </w:rPr>
        <w:t>九、报价文件的递交及相关事宜：</w:t>
      </w:r>
    </w:p>
    <w:p w14:paraId="11DEEA50" w14:textId="307BDD59"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报价文件的递交截止时间：202</w:t>
      </w:r>
      <w:r w:rsidR="00F70D93">
        <w:rPr>
          <w:rFonts w:ascii="宋体" w:eastAsia="宋体" w:hAnsi="宋体" w:cs="宋体"/>
          <w:color w:val="444444"/>
          <w:kern w:val="0"/>
          <w:sz w:val="24"/>
          <w:szCs w:val="24"/>
        </w:rPr>
        <w:t>3</w:t>
      </w:r>
      <w:r>
        <w:rPr>
          <w:rFonts w:ascii="宋体" w:eastAsia="宋体" w:hAnsi="宋体" w:cs="宋体" w:hint="eastAsia"/>
          <w:color w:val="444444"/>
          <w:kern w:val="0"/>
          <w:sz w:val="24"/>
          <w:szCs w:val="24"/>
        </w:rPr>
        <w:t>年</w:t>
      </w:r>
      <w:r w:rsidR="00DE2570">
        <w:rPr>
          <w:rFonts w:ascii="宋体" w:eastAsia="宋体" w:hAnsi="宋体" w:cs="宋体"/>
          <w:color w:val="444444"/>
          <w:kern w:val="0"/>
          <w:sz w:val="24"/>
          <w:szCs w:val="24"/>
        </w:rPr>
        <w:t xml:space="preserve"> </w:t>
      </w:r>
      <w:r w:rsidR="00F70D93">
        <w:rPr>
          <w:rFonts w:ascii="宋体" w:eastAsia="宋体" w:hAnsi="宋体" w:cs="宋体"/>
          <w:color w:val="444444"/>
          <w:kern w:val="0"/>
          <w:sz w:val="24"/>
          <w:szCs w:val="24"/>
        </w:rPr>
        <w:t>6</w:t>
      </w:r>
      <w:r w:rsidR="00DE2570">
        <w:rPr>
          <w:rFonts w:ascii="宋体" w:eastAsia="宋体" w:hAnsi="宋体" w:cs="宋体"/>
          <w:color w:val="444444"/>
          <w:kern w:val="0"/>
          <w:sz w:val="24"/>
          <w:szCs w:val="24"/>
        </w:rPr>
        <w:t xml:space="preserve"> </w:t>
      </w:r>
      <w:r>
        <w:rPr>
          <w:rFonts w:ascii="宋体" w:eastAsia="宋体" w:hAnsi="宋体" w:cs="宋体" w:hint="eastAsia"/>
          <w:color w:val="444444"/>
          <w:kern w:val="0"/>
          <w:sz w:val="24"/>
          <w:szCs w:val="24"/>
        </w:rPr>
        <w:t>月</w:t>
      </w:r>
      <w:r w:rsidR="00047AA6">
        <w:rPr>
          <w:rFonts w:ascii="宋体" w:eastAsia="宋体" w:hAnsi="宋体" w:cs="宋体"/>
          <w:color w:val="444444"/>
          <w:kern w:val="0"/>
          <w:sz w:val="24"/>
          <w:szCs w:val="24"/>
        </w:rPr>
        <w:t>1</w:t>
      </w:r>
      <w:r w:rsidR="007E6CA3">
        <w:rPr>
          <w:rFonts w:ascii="宋体" w:eastAsia="宋体" w:hAnsi="宋体" w:cs="宋体"/>
          <w:color w:val="444444"/>
          <w:kern w:val="0"/>
          <w:sz w:val="24"/>
          <w:szCs w:val="24"/>
        </w:rPr>
        <w:t>5</w:t>
      </w:r>
      <w:r>
        <w:rPr>
          <w:rFonts w:ascii="宋体" w:eastAsia="宋体" w:hAnsi="宋体" w:cs="宋体" w:hint="eastAsia"/>
          <w:color w:val="444444"/>
          <w:kern w:val="0"/>
          <w:sz w:val="24"/>
          <w:szCs w:val="24"/>
        </w:rPr>
        <w:t>日</w:t>
      </w:r>
      <w:r w:rsidR="00047AA6">
        <w:rPr>
          <w:rFonts w:ascii="宋体" w:eastAsia="宋体" w:hAnsi="宋体" w:cs="宋体"/>
          <w:color w:val="444444"/>
          <w:kern w:val="0"/>
          <w:sz w:val="24"/>
          <w:szCs w:val="24"/>
        </w:rPr>
        <w:t>15</w:t>
      </w:r>
      <w:r w:rsidR="00047AA6">
        <w:rPr>
          <w:rFonts w:ascii="宋体" w:eastAsia="宋体" w:hAnsi="宋体" w:cs="宋体" w:hint="eastAsia"/>
          <w:color w:val="444444"/>
          <w:kern w:val="0"/>
          <w:sz w:val="24"/>
          <w:szCs w:val="24"/>
        </w:rPr>
        <w:t>：0</w:t>
      </w:r>
      <w:r w:rsidR="00047AA6">
        <w:rPr>
          <w:rFonts w:ascii="宋体" w:eastAsia="宋体" w:hAnsi="宋体" w:cs="宋体"/>
          <w:color w:val="444444"/>
          <w:kern w:val="0"/>
          <w:sz w:val="24"/>
          <w:szCs w:val="24"/>
        </w:rPr>
        <w:t>0</w:t>
      </w:r>
      <w:r>
        <w:rPr>
          <w:rFonts w:ascii="宋体" w:eastAsia="宋体" w:hAnsi="宋体" w:cs="宋体" w:hint="eastAsia"/>
          <w:color w:val="444444"/>
          <w:kern w:val="0"/>
          <w:sz w:val="24"/>
          <w:szCs w:val="24"/>
        </w:rPr>
        <w:t>，递交地址：赣州市安远县迎宾大道安远北收费站左侧寻全高速公路有限责任公司设备维护部。采购方将拒绝接受在递交截止时间后送达的报价函。</w:t>
      </w:r>
    </w:p>
    <w:p w14:paraId="2FCFB324" w14:textId="77777777"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b/>
          <w:bCs/>
          <w:color w:val="444444"/>
          <w:kern w:val="0"/>
          <w:sz w:val="24"/>
          <w:szCs w:val="24"/>
        </w:rPr>
        <w:t>十、报价文件的开启程序</w:t>
      </w:r>
    </w:p>
    <w:p w14:paraId="4E183FC6" w14:textId="77777777"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1、公布在截止时间前递交报价文件的报价方数量；</w:t>
      </w:r>
    </w:p>
    <w:p w14:paraId="135364A7" w14:textId="77777777"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2、报价方代表现场检查报价文件密封情况；</w:t>
      </w:r>
    </w:p>
    <w:p w14:paraId="0149065B" w14:textId="77777777"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lastRenderedPageBreak/>
        <w:t>3、开启报价文件，公布报价方名称、报价等，结束后报价方及采购小组签字确认。</w:t>
      </w:r>
    </w:p>
    <w:p w14:paraId="69858090" w14:textId="77777777"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b/>
          <w:bCs/>
          <w:color w:val="444444"/>
          <w:kern w:val="0"/>
          <w:sz w:val="24"/>
          <w:szCs w:val="24"/>
        </w:rPr>
        <w:t>十一、公示</w:t>
      </w:r>
    </w:p>
    <w:p w14:paraId="41A1F44C" w14:textId="77777777"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询价结束后3日内，在江西省招标投标网（http://www.jxtb.org.cn）、赣州交通控股集团有限公司网站（http://www.gzjtkgjt.com）上对候选人进行公示。</w:t>
      </w:r>
    </w:p>
    <w:p w14:paraId="7D25E0B2" w14:textId="77777777"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b/>
          <w:bCs/>
          <w:color w:val="444444"/>
          <w:kern w:val="0"/>
          <w:sz w:val="24"/>
          <w:szCs w:val="24"/>
        </w:rPr>
        <w:t>十二、联系方式</w:t>
      </w:r>
    </w:p>
    <w:p w14:paraId="312A0BBE" w14:textId="77777777"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询价方名称：江西省寻全高速公路有限责任公司</w:t>
      </w:r>
    </w:p>
    <w:p w14:paraId="35115443" w14:textId="77777777"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询价方地址：赣州市安远县迎宾大道安远北收费站左侧（寻全高速公路有限责任公司）</w:t>
      </w:r>
    </w:p>
    <w:p w14:paraId="74DA58D1" w14:textId="77777777"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联系人：张先生</w:t>
      </w:r>
    </w:p>
    <w:p w14:paraId="778E38E4" w14:textId="77777777"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电  话：0797-3735595</w:t>
      </w:r>
    </w:p>
    <w:p w14:paraId="2629837B" w14:textId="77777777" w:rsidR="00D06561" w:rsidRDefault="00542EE8">
      <w:pPr>
        <w:widowControl/>
        <w:spacing w:line="48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b/>
          <w:bCs/>
          <w:color w:val="444444"/>
          <w:kern w:val="0"/>
          <w:sz w:val="24"/>
          <w:szCs w:val="24"/>
        </w:rPr>
        <w:t>十三、监督部门及联系方式</w:t>
      </w:r>
    </w:p>
    <w:p w14:paraId="21A5DAE1" w14:textId="77777777"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监督部门：赣州交通控股集团有限公司风控审计部、纪检监察室</w:t>
      </w:r>
    </w:p>
    <w:p w14:paraId="72CAB15E" w14:textId="77777777"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地    址：江西省赣州市章贡区沙河镇赣州东收费站出口右侧（赣州交通控股集团有限公司）</w:t>
      </w:r>
    </w:p>
    <w:p w14:paraId="650355DD" w14:textId="77777777"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电    话：0797-8289879、0797-8282685</w:t>
      </w:r>
    </w:p>
    <w:p w14:paraId="4C01DCB8" w14:textId="77777777"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邮政编码：341000</w:t>
      </w:r>
    </w:p>
    <w:p w14:paraId="7E7D6C16" w14:textId="77777777" w:rsidR="00D06561" w:rsidRDefault="00D06561">
      <w:pPr>
        <w:widowControl/>
        <w:spacing w:line="420" w:lineRule="atLeast"/>
        <w:jc w:val="left"/>
        <w:rPr>
          <w:rFonts w:ascii="微软雅黑" w:eastAsia="微软雅黑" w:hAnsi="微软雅黑" w:cs="宋体"/>
          <w:color w:val="444444"/>
          <w:kern w:val="0"/>
          <w:sz w:val="24"/>
          <w:szCs w:val="24"/>
        </w:rPr>
      </w:pPr>
    </w:p>
    <w:p w14:paraId="2CA881C1" w14:textId="77777777" w:rsidR="00670645" w:rsidRDefault="00670645">
      <w:pPr>
        <w:widowControl/>
        <w:spacing w:line="420" w:lineRule="atLeast"/>
        <w:jc w:val="left"/>
        <w:rPr>
          <w:rFonts w:ascii="微软雅黑" w:eastAsia="微软雅黑" w:hAnsi="微软雅黑" w:cs="宋体"/>
          <w:color w:val="444444"/>
          <w:kern w:val="0"/>
          <w:sz w:val="24"/>
          <w:szCs w:val="24"/>
        </w:rPr>
      </w:pPr>
    </w:p>
    <w:p w14:paraId="57868308" w14:textId="77777777" w:rsidR="00670645" w:rsidRDefault="00670645">
      <w:pPr>
        <w:widowControl/>
        <w:spacing w:line="420" w:lineRule="atLeast"/>
        <w:jc w:val="left"/>
        <w:rPr>
          <w:rFonts w:ascii="微软雅黑" w:eastAsia="微软雅黑" w:hAnsi="微软雅黑" w:cs="宋体"/>
          <w:color w:val="444444"/>
          <w:kern w:val="0"/>
          <w:sz w:val="24"/>
          <w:szCs w:val="24"/>
        </w:rPr>
      </w:pPr>
    </w:p>
    <w:p w14:paraId="5E5DB367" w14:textId="77777777" w:rsidR="00D06561" w:rsidRDefault="00542EE8">
      <w:pPr>
        <w:spacing w:line="420" w:lineRule="exact"/>
        <w:jc w:val="center"/>
        <w:rPr>
          <w:b/>
          <w:sz w:val="36"/>
          <w:szCs w:val="36"/>
        </w:rPr>
      </w:pPr>
      <w:r>
        <w:rPr>
          <w:rFonts w:ascii="宋体" w:eastAsia="宋体" w:hAnsi="宋体" w:cs="宋体" w:hint="eastAsia"/>
          <w:color w:val="444444"/>
          <w:kern w:val="0"/>
          <w:sz w:val="24"/>
          <w:szCs w:val="24"/>
        </w:rPr>
        <w:t> </w:t>
      </w:r>
      <w:r>
        <w:rPr>
          <w:rFonts w:hint="eastAsia"/>
          <w:b/>
          <w:sz w:val="36"/>
          <w:szCs w:val="36"/>
        </w:rPr>
        <w:t>第二章</w:t>
      </w:r>
    </w:p>
    <w:p w14:paraId="4BB86D07" w14:textId="77777777" w:rsidR="00D06561" w:rsidRDefault="00542EE8">
      <w:pPr>
        <w:spacing w:line="420" w:lineRule="exact"/>
        <w:jc w:val="center"/>
        <w:rPr>
          <w:b/>
          <w:sz w:val="36"/>
          <w:szCs w:val="36"/>
        </w:rPr>
      </w:pPr>
      <w:r>
        <w:rPr>
          <w:rFonts w:hint="eastAsia"/>
          <w:b/>
          <w:sz w:val="36"/>
          <w:szCs w:val="36"/>
        </w:rPr>
        <w:t>评审办法</w:t>
      </w:r>
    </w:p>
    <w:p w14:paraId="7D3B93FC" w14:textId="77777777" w:rsidR="00D06561" w:rsidRDefault="00542EE8">
      <w:pPr>
        <w:spacing w:line="420" w:lineRule="exact"/>
        <w:ind w:firstLineChars="200" w:firstLine="482"/>
        <w:rPr>
          <w:rFonts w:ascii="宋体" w:hAnsi="宋体"/>
          <w:b/>
          <w:sz w:val="24"/>
          <w:szCs w:val="24"/>
        </w:rPr>
      </w:pPr>
      <w:r>
        <w:rPr>
          <w:rFonts w:ascii="宋体" w:hAnsi="宋体" w:hint="eastAsia"/>
          <w:b/>
          <w:sz w:val="24"/>
        </w:rPr>
        <w:t>一、评审方法</w:t>
      </w:r>
    </w:p>
    <w:p w14:paraId="71A920B5" w14:textId="77777777" w:rsidR="00D06561" w:rsidRDefault="00542EE8">
      <w:pPr>
        <w:spacing w:line="420" w:lineRule="exact"/>
        <w:ind w:firstLineChars="200" w:firstLine="480"/>
        <w:rPr>
          <w:rFonts w:ascii="宋体" w:hAnsi="宋体"/>
          <w:sz w:val="24"/>
        </w:rPr>
      </w:pPr>
      <w:r>
        <w:rPr>
          <w:rFonts w:ascii="宋体" w:hAnsi="宋体" w:hint="eastAsia"/>
          <w:sz w:val="24"/>
        </w:rPr>
        <w:t>本次询价采用经评审的二次报价最低价为签约单位。</w:t>
      </w:r>
    </w:p>
    <w:p w14:paraId="0058AAD5" w14:textId="77777777" w:rsidR="00D06561" w:rsidRDefault="00542EE8">
      <w:pPr>
        <w:spacing w:line="420" w:lineRule="exact"/>
        <w:ind w:firstLineChars="200" w:firstLine="482"/>
        <w:rPr>
          <w:rFonts w:ascii="宋体" w:hAnsi="宋体"/>
          <w:b/>
          <w:sz w:val="24"/>
        </w:rPr>
      </w:pPr>
      <w:r>
        <w:rPr>
          <w:rFonts w:ascii="宋体" w:hAnsi="宋体" w:hint="eastAsia"/>
          <w:b/>
          <w:sz w:val="24"/>
        </w:rPr>
        <w:t>二、形式、响应及资格评审标准</w:t>
      </w:r>
    </w:p>
    <w:p w14:paraId="649E5038" w14:textId="77777777" w:rsidR="00D06561" w:rsidRDefault="00542EE8">
      <w:pPr>
        <w:spacing w:line="420" w:lineRule="exact"/>
        <w:ind w:firstLineChars="200" w:firstLine="480"/>
        <w:rPr>
          <w:rFonts w:ascii="宋体" w:hAnsi="宋体"/>
          <w:sz w:val="24"/>
        </w:rPr>
      </w:pPr>
      <w:r>
        <w:rPr>
          <w:rFonts w:ascii="宋体" w:hAnsi="宋体" w:hint="eastAsia"/>
          <w:sz w:val="24"/>
        </w:rPr>
        <w:t>1、报价文件按询价文件规定的格式、内容填写，字迹清晰可辨；</w:t>
      </w:r>
    </w:p>
    <w:p w14:paraId="28785FF2" w14:textId="77777777" w:rsidR="00D06561" w:rsidRDefault="00542EE8">
      <w:pPr>
        <w:spacing w:line="420" w:lineRule="exact"/>
        <w:ind w:firstLineChars="200" w:firstLine="480"/>
        <w:rPr>
          <w:rFonts w:ascii="宋体" w:hAnsi="宋体"/>
          <w:sz w:val="24"/>
        </w:rPr>
      </w:pPr>
      <w:r>
        <w:rPr>
          <w:rFonts w:ascii="宋体" w:hAnsi="宋体" w:hint="eastAsia"/>
          <w:sz w:val="24"/>
        </w:rPr>
        <w:t>2、报价文件上法定代表人、单位负责人或其委托代理人的签字、单位章盖章齐全，符合询价文件规定；</w:t>
      </w:r>
    </w:p>
    <w:p w14:paraId="2D05827C" w14:textId="77777777" w:rsidR="00D06561" w:rsidRDefault="00542EE8">
      <w:pPr>
        <w:spacing w:line="420" w:lineRule="exact"/>
        <w:ind w:firstLineChars="200" w:firstLine="480"/>
        <w:rPr>
          <w:rFonts w:ascii="宋体" w:hAnsi="宋体"/>
          <w:sz w:val="24"/>
        </w:rPr>
      </w:pPr>
      <w:r>
        <w:rPr>
          <w:rFonts w:ascii="宋体" w:hAnsi="宋体" w:hint="eastAsia"/>
          <w:sz w:val="24"/>
        </w:rPr>
        <w:t>3、报价文件对询价文件的实质性要求和条件作出响应；</w:t>
      </w:r>
    </w:p>
    <w:p w14:paraId="476B9208" w14:textId="77777777" w:rsidR="00D06561" w:rsidRDefault="00542EE8">
      <w:pPr>
        <w:spacing w:line="420" w:lineRule="exact"/>
        <w:ind w:firstLineChars="200" w:firstLine="480"/>
        <w:rPr>
          <w:rFonts w:ascii="宋体" w:hAnsi="宋体"/>
          <w:sz w:val="24"/>
        </w:rPr>
      </w:pPr>
      <w:r>
        <w:rPr>
          <w:rFonts w:ascii="宋体" w:hAnsi="宋体" w:hint="eastAsia"/>
          <w:sz w:val="24"/>
        </w:rPr>
        <w:t>4、权利义务符合询价文件规定；</w:t>
      </w:r>
    </w:p>
    <w:p w14:paraId="04CE2596" w14:textId="77777777" w:rsidR="00D06561" w:rsidRDefault="00542EE8">
      <w:pPr>
        <w:spacing w:line="420" w:lineRule="exact"/>
        <w:ind w:firstLineChars="200" w:firstLine="480"/>
        <w:rPr>
          <w:rFonts w:ascii="宋体" w:hAnsi="宋体"/>
          <w:sz w:val="24"/>
        </w:rPr>
      </w:pPr>
      <w:r>
        <w:rPr>
          <w:rFonts w:ascii="宋体" w:hAnsi="宋体" w:hint="eastAsia"/>
          <w:sz w:val="24"/>
        </w:rPr>
        <w:lastRenderedPageBreak/>
        <w:t>5、具备有效的营业执照、资质证书（如有）；</w:t>
      </w:r>
    </w:p>
    <w:p w14:paraId="73849573" w14:textId="77777777" w:rsidR="00D06561" w:rsidRDefault="00542EE8">
      <w:pPr>
        <w:spacing w:line="420" w:lineRule="exact"/>
        <w:ind w:firstLineChars="200" w:firstLine="480"/>
        <w:rPr>
          <w:rFonts w:ascii="宋体" w:hAnsi="宋体"/>
          <w:sz w:val="24"/>
        </w:rPr>
      </w:pPr>
      <w:r>
        <w:rPr>
          <w:rFonts w:ascii="宋体" w:hAnsi="宋体" w:hint="eastAsia"/>
          <w:sz w:val="24"/>
        </w:rPr>
        <w:t>6、资质等级符合报价文件规定（如有）；</w:t>
      </w:r>
    </w:p>
    <w:p w14:paraId="40665231" w14:textId="77777777" w:rsidR="00D06561" w:rsidRDefault="00542EE8">
      <w:pPr>
        <w:spacing w:line="420" w:lineRule="exact"/>
        <w:ind w:firstLineChars="200" w:firstLine="480"/>
        <w:rPr>
          <w:rFonts w:ascii="宋体" w:hAnsi="宋体"/>
          <w:sz w:val="24"/>
        </w:rPr>
      </w:pPr>
      <w:r>
        <w:rPr>
          <w:rFonts w:ascii="宋体" w:hAnsi="宋体" w:hint="eastAsia"/>
          <w:sz w:val="24"/>
        </w:rPr>
        <w:t>7、信誉符合报价文件规定。</w:t>
      </w:r>
    </w:p>
    <w:p w14:paraId="306BED8E" w14:textId="77777777" w:rsidR="00D06561" w:rsidRDefault="00542EE8">
      <w:pPr>
        <w:spacing w:line="420" w:lineRule="exact"/>
        <w:ind w:firstLineChars="200" w:firstLine="482"/>
        <w:rPr>
          <w:rFonts w:ascii="宋体" w:hAnsi="宋体"/>
          <w:b/>
          <w:sz w:val="24"/>
        </w:rPr>
      </w:pPr>
      <w:r>
        <w:rPr>
          <w:rFonts w:ascii="宋体" w:hAnsi="宋体" w:hint="eastAsia"/>
          <w:b/>
          <w:sz w:val="24"/>
        </w:rPr>
        <w:t>三、评审程序</w:t>
      </w:r>
    </w:p>
    <w:p w14:paraId="37852C90" w14:textId="19C3FFEA" w:rsidR="00D06561" w:rsidRDefault="00542EE8">
      <w:pPr>
        <w:spacing w:line="420" w:lineRule="exact"/>
        <w:ind w:firstLineChars="200" w:firstLine="480"/>
        <w:rPr>
          <w:rFonts w:ascii="宋体" w:hAnsi="宋体"/>
          <w:sz w:val="24"/>
        </w:rPr>
      </w:pPr>
      <w:r>
        <w:rPr>
          <w:rFonts w:ascii="宋体" w:hAnsi="宋体" w:hint="eastAsia"/>
          <w:sz w:val="24"/>
        </w:rPr>
        <w:t>本次询价采取二轮报价。</w:t>
      </w:r>
    </w:p>
    <w:p w14:paraId="0B0B7133" w14:textId="77777777" w:rsidR="00D06561" w:rsidRDefault="00542EE8">
      <w:pPr>
        <w:spacing w:line="420" w:lineRule="exact"/>
        <w:ind w:firstLineChars="200" w:firstLine="480"/>
        <w:rPr>
          <w:rFonts w:ascii="宋体" w:hAnsi="宋体"/>
          <w:sz w:val="24"/>
        </w:rPr>
      </w:pPr>
      <w:r>
        <w:rPr>
          <w:rFonts w:ascii="宋体" w:hAnsi="宋体" w:hint="eastAsia"/>
          <w:sz w:val="24"/>
        </w:rPr>
        <w:t>（一）第一轮报价：采购人现场当众开启报价文件，询价小组依据本章第二条形式、响应及资格评审标准对报价文件进行形式、响应及资格评审。有一项不符合评审标准的，将不通过评审。通过评审的报价文件，取报价最低的前5名进入第二轮报价（如未满5家，则全部进入第二轮报价）；</w:t>
      </w:r>
    </w:p>
    <w:p w14:paraId="51025FAF" w14:textId="77777777" w:rsidR="00D06561" w:rsidRDefault="00542EE8">
      <w:pPr>
        <w:spacing w:line="420" w:lineRule="exact"/>
        <w:ind w:firstLineChars="200" w:firstLine="480"/>
        <w:rPr>
          <w:rFonts w:ascii="宋体" w:hAnsi="宋体"/>
          <w:sz w:val="24"/>
        </w:rPr>
      </w:pPr>
      <w:r>
        <w:rPr>
          <w:rFonts w:ascii="宋体" w:hAnsi="宋体" w:hint="eastAsia"/>
          <w:sz w:val="24"/>
        </w:rPr>
        <w:t>（二）第二轮报价：在第一轮报价的基础上进行二次报价。报价单位现场填写《报价表》当众报价，第二轮报价不得高于第一轮报价，经法人代表或授权代理人签字生效，报价最低者为签约单位。</w:t>
      </w:r>
    </w:p>
    <w:p w14:paraId="631D9237" w14:textId="77777777" w:rsidR="00D06561" w:rsidRDefault="00542EE8">
      <w:pPr>
        <w:spacing w:line="420" w:lineRule="exact"/>
        <w:ind w:firstLineChars="200" w:firstLine="480"/>
        <w:rPr>
          <w:rFonts w:ascii="宋体" w:hAnsi="宋体"/>
          <w:sz w:val="24"/>
        </w:rPr>
      </w:pPr>
      <w:r>
        <w:rPr>
          <w:rFonts w:ascii="宋体" w:hAnsi="宋体" w:hint="eastAsia"/>
          <w:sz w:val="24"/>
        </w:rPr>
        <w:t>如有2个及以上单位的报价一致且均为最低价时，业主单位将采用逐个谈判的方式确定签约单位。逐个谈判后仍有2个及以上单位的报价一致且均为最低价时，将采用现场抽签的方式确定签约单位。</w:t>
      </w:r>
    </w:p>
    <w:p w14:paraId="007F396D" w14:textId="77777777" w:rsidR="00D06561" w:rsidRDefault="00542EE8">
      <w:pPr>
        <w:spacing w:line="420" w:lineRule="exact"/>
        <w:ind w:firstLineChars="200" w:firstLine="480"/>
        <w:rPr>
          <w:rFonts w:ascii="宋体" w:hAnsi="宋体"/>
          <w:sz w:val="24"/>
        </w:rPr>
      </w:pPr>
      <w:r>
        <w:rPr>
          <w:rFonts w:ascii="宋体" w:hAnsi="宋体" w:hint="eastAsia"/>
          <w:sz w:val="24"/>
        </w:rPr>
        <w:t>（三）评审结果</w:t>
      </w:r>
    </w:p>
    <w:p w14:paraId="2BCABE3A" w14:textId="77777777" w:rsidR="00D06561" w:rsidRDefault="00542EE8">
      <w:pPr>
        <w:spacing w:line="420" w:lineRule="exact"/>
        <w:ind w:firstLineChars="200" w:firstLine="480"/>
        <w:rPr>
          <w:rFonts w:ascii="宋体" w:hAnsi="宋体"/>
          <w:sz w:val="24"/>
        </w:rPr>
      </w:pPr>
      <w:r>
        <w:rPr>
          <w:rFonts w:ascii="宋体" w:hAnsi="宋体" w:hint="eastAsia"/>
          <w:sz w:val="24"/>
        </w:rPr>
        <w:t>1、询价/谈判小组（由采购人相关部门代表组成，成员不少于3人）按照最终报价由低到高的顺序推荐候选人 3 名。</w:t>
      </w:r>
    </w:p>
    <w:p w14:paraId="1BF07052" w14:textId="77777777" w:rsidR="00D06561" w:rsidRDefault="00542EE8">
      <w:pPr>
        <w:spacing w:line="420" w:lineRule="exact"/>
        <w:ind w:firstLineChars="200" w:firstLine="480"/>
        <w:rPr>
          <w:rFonts w:ascii="宋体" w:hAnsi="宋体"/>
          <w:sz w:val="24"/>
        </w:rPr>
      </w:pPr>
      <w:r>
        <w:rPr>
          <w:rFonts w:ascii="宋体" w:hAnsi="宋体" w:hint="eastAsia"/>
          <w:sz w:val="24"/>
        </w:rPr>
        <w:t>2、询价/谈判小组完成评审后，应当出具书面评审报告。</w:t>
      </w:r>
    </w:p>
    <w:p w14:paraId="7211B012" w14:textId="77777777" w:rsidR="00D06561" w:rsidRDefault="00D06561">
      <w:pPr>
        <w:autoSpaceDE w:val="0"/>
        <w:autoSpaceDN w:val="0"/>
        <w:adjustRightInd w:val="0"/>
        <w:spacing w:line="420" w:lineRule="exact"/>
        <w:jc w:val="center"/>
        <w:rPr>
          <w:rFonts w:ascii="宋体" w:hAnsi="宋体"/>
          <w:bCs/>
          <w:sz w:val="24"/>
        </w:rPr>
      </w:pPr>
    </w:p>
    <w:p w14:paraId="2B9CA687" w14:textId="77777777" w:rsidR="00D06561" w:rsidRDefault="00542EE8">
      <w:pPr>
        <w:spacing w:line="420" w:lineRule="exact"/>
        <w:jc w:val="center"/>
        <w:rPr>
          <w:rFonts w:ascii="Times New Roman" w:hAnsi="Times New Roman"/>
          <w:b/>
          <w:sz w:val="36"/>
          <w:szCs w:val="36"/>
        </w:rPr>
      </w:pPr>
      <w:r>
        <w:rPr>
          <w:rFonts w:ascii="宋体" w:hAnsi="宋体" w:hint="eastAsia"/>
          <w:bCs/>
          <w:sz w:val="24"/>
        </w:rPr>
        <w:br w:type="page"/>
      </w:r>
      <w:r>
        <w:rPr>
          <w:rFonts w:hint="eastAsia"/>
          <w:b/>
          <w:sz w:val="36"/>
          <w:szCs w:val="36"/>
        </w:rPr>
        <w:lastRenderedPageBreak/>
        <w:t>第三章</w:t>
      </w:r>
    </w:p>
    <w:p w14:paraId="33AD4E34" w14:textId="77777777" w:rsidR="00D06561" w:rsidRDefault="00542EE8">
      <w:pPr>
        <w:ind w:firstLine="480"/>
        <w:jc w:val="center"/>
        <w:rPr>
          <w:rFonts w:eastAsia="黑体"/>
          <w:sz w:val="30"/>
          <w:szCs w:val="30"/>
        </w:rPr>
      </w:pPr>
      <w:r>
        <w:rPr>
          <w:rFonts w:eastAsia="黑体" w:hint="eastAsia"/>
          <w:sz w:val="30"/>
          <w:szCs w:val="30"/>
        </w:rPr>
        <w:t>授权委托书、报价函、</w:t>
      </w:r>
      <w:r>
        <w:rPr>
          <w:rFonts w:eastAsia="黑体" w:hint="eastAsia"/>
          <w:bCs/>
          <w:sz w:val="30"/>
          <w:szCs w:val="30"/>
        </w:rPr>
        <w:t>信誉承诺表、其它资料</w:t>
      </w:r>
      <w:r>
        <w:rPr>
          <w:rFonts w:eastAsia="黑体" w:hint="eastAsia"/>
          <w:sz w:val="30"/>
          <w:szCs w:val="30"/>
        </w:rPr>
        <w:t>格式</w:t>
      </w:r>
    </w:p>
    <w:p w14:paraId="1A9DED78" w14:textId="77777777" w:rsidR="00D06561" w:rsidRDefault="00D06561">
      <w:pPr>
        <w:jc w:val="center"/>
        <w:rPr>
          <w:rFonts w:eastAsia="黑体"/>
          <w:sz w:val="30"/>
          <w:szCs w:val="30"/>
        </w:rPr>
      </w:pPr>
    </w:p>
    <w:p w14:paraId="37ABE07F" w14:textId="77777777" w:rsidR="00D06561" w:rsidRDefault="00542EE8">
      <w:pPr>
        <w:jc w:val="center"/>
        <w:rPr>
          <w:rFonts w:eastAsia="黑体"/>
          <w:sz w:val="30"/>
          <w:szCs w:val="30"/>
        </w:rPr>
      </w:pPr>
      <w:r>
        <w:rPr>
          <w:rFonts w:eastAsia="黑体" w:hint="eastAsia"/>
          <w:sz w:val="30"/>
          <w:szCs w:val="30"/>
        </w:rPr>
        <w:t>授权委托书</w:t>
      </w:r>
    </w:p>
    <w:p w14:paraId="57D0420D" w14:textId="77777777" w:rsidR="00D06561" w:rsidRDefault="00D06561">
      <w:pPr>
        <w:pStyle w:val="a4"/>
        <w:ind w:firstLineChars="0" w:firstLine="0"/>
        <w:rPr>
          <w:rFonts w:ascii="宋体" w:hAnsi="宋体"/>
          <w:szCs w:val="24"/>
        </w:rPr>
      </w:pPr>
    </w:p>
    <w:p w14:paraId="6B82C55C" w14:textId="77777777" w:rsidR="00D06561" w:rsidRDefault="00542EE8">
      <w:pPr>
        <w:spacing w:line="360" w:lineRule="auto"/>
        <w:ind w:firstLine="480"/>
        <w:rPr>
          <w:rFonts w:ascii="宋体" w:hAnsi="宋体"/>
          <w:sz w:val="24"/>
          <w:szCs w:val="24"/>
        </w:rPr>
      </w:pPr>
      <w:r>
        <w:rPr>
          <w:rFonts w:ascii="宋体" w:hAnsi="宋体" w:hint="eastAsia"/>
          <w:sz w:val="24"/>
        </w:rPr>
        <w:t>本人</w:t>
      </w:r>
      <w:r>
        <w:rPr>
          <w:rFonts w:ascii="宋体" w:hAnsi="宋体" w:hint="eastAsia"/>
          <w:sz w:val="24"/>
          <w:u w:val="single"/>
        </w:rPr>
        <w:t xml:space="preserve"> </w:t>
      </w:r>
      <w:r>
        <w:rPr>
          <w:rFonts w:ascii="宋体" w:hAnsi="宋体" w:cs="华文楷体" w:hint="eastAsia"/>
          <w:sz w:val="24"/>
          <w:u w:val="single"/>
        </w:rPr>
        <w:t>（姓名）</w:t>
      </w:r>
      <w:r>
        <w:rPr>
          <w:rFonts w:ascii="宋体" w:hAnsi="宋体" w:hint="eastAsia"/>
          <w:sz w:val="24"/>
          <w:u w:val="single"/>
        </w:rPr>
        <w:t xml:space="preserve"> </w:t>
      </w:r>
      <w:r>
        <w:rPr>
          <w:rFonts w:ascii="宋体" w:hAnsi="宋体" w:hint="eastAsia"/>
          <w:sz w:val="24"/>
        </w:rPr>
        <w:t>系</w:t>
      </w:r>
      <w:r>
        <w:rPr>
          <w:rFonts w:ascii="宋体" w:hAnsi="宋体" w:hint="eastAsia"/>
          <w:sz w:val="24"/>
          <w:u w:val="single"/>
        </w:rPr>
        <w:t xml:space="preserve"> </w:t>
      </w:r>
      <w:r>
        <w:rPr>
          <w:rFonts w:ascii="宋体" w:hAnsi="宋体" w:cs="华文楷体" w:hint="eastAsia"/>
          <w:sz w:val="24"/>
          <w:u w:val="single"/>
        </w:rPr>
        <w:t>（</w:t>
      </w:r>
      <w:r>
        <w:rPr>
          <w:rFonts w:ascii="宋体" w:hAnsi="宋体" w:hint="eastAsia"/>
          <w:sz w:val="24"/>
          <w:u w:val="single"/>
        </w:rPr>
        <w:t>报价人</w:t>
      </w:r>
      <w:r>
        <w:rPr>
          <w:rFonts w:ascii="宋体" w:hAnsi="宋体" w:cs="华文楷体" w:hint="eastAsia"/>
          <w:sz w:val="24"/>
          <w:u w:val="single"/>
        </w:rPr>
        <w:t>名称）</w:t>
      </w:r>
      <w:r>
        <w:rPr>
          <w:rFonts w:ascii="宋体" w:hAnsi="宋体" w:hint="eastAsia"/>
          <w:sz w:val="24"/>
          <w:u w:val="single"/>
        </w:rPr>
        <w:t xml:space="preserve"> </w:t>
      </w:r>
      <w:r>
        <w:rPr>
          <w:rFonts w:ascii="宋体" w:hAnsi="宋体" w:hint="eastAsia"/>
          <w:sz w:val="24"/>
        </w:rPr>
        <w:t>的法定代表人/单位负责人，现委托</w:t>
      </w:r>
      <w:r>
        <w:rPr>
          <w:rFonts w:ascii="宋体" w:hAnsi="宋体" w:cs="华文楷体" w:hint="eastAsia"/>
          <w:sz w:val="24"/>
          <w:u w:val="single"/>
        </w:rPr>
        <w:t>（姓名）</w:t>
      </w:r>
      <w:r>
        <w:rPr>
          <w:rFonts w:ascii="宋体" w:hAnsi="宋体" w:hint="eastAsia"/>
          <w:sz w:val="24"/>
        </w:rPr>
        <w:t>为我方授权代理人。代理人根据授权，以我方名义签署、澄清、确认、递交、撤回、修改</w:t>
      </w:r>
      <w:r>
        <w:rPr>
          <w:rFonts w:ascii="宋体" w:hAnsi="宋体" w:hint="eastAsia"/>
          <w:sz w:val="24"/>
          <w:u w:val="single"/>
        </w:rPr>
        <w:t>（项目名称）</w:t>
      </w:r>
      <w:r>
        <w:rPr>
          <w:rFonts w:ascii="宋体" w:hAnsi="宋体" w:hint="eastAsia"/>
          <w:sz w:val="24"/>
        </w:rPr>
        <w:t>报价文件、签订合同和处理有关事宜，其法律后果由我方承担。</w:t>
      </w:r>
    </w:p>
    <w:p w14:paraId="12DA560F" w14:textId="77777777" w:rsidR="00D06561" w:rsidRDefault="00542EE8">
      <w:pPr>
        <w:spacing w:line="360" w:lineRule="auto"/>
        <w:ind w:firstLine="480"/>
        <w:rPr>
          <w:rFonts w:ascii="宋体" w:hAnsi="宋体"/>
          <w:sz w:val="24"/>
        </w:rPr>
      </w:pPr>
      <w:r>
        <w:rPr>
          <w:rFonts w:ascii="宋体" w:hAnsi="宋体" w:hint="eastAsia"/>
          <w:sz w:val="24"/>
        </w:rPr>
        <w:t xml:space="preserve">委托期限：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5D2425D6" w14:textId="77777777" w:rsidR="00D06561" w:rsidRDefault="00542EE8">
      <w:pPr>
        <w:spacing w:line="360" w:lineRule="auto"/>
        <w:ind w:firstLine="480"/>
        <w:rPr>
          <w:rFonts w:ascii="宋体" w:hAnsi="宋体"/>
          <w:sz w:val="24"/>
        </w:rPr>
      </w:pPr>
      <w:r>
        <w:rPr>
          <w:rFonts w:ascii="宋体" w:hAnsi="宋体" w:hint="eastAsia"/>
          <w:sz w:val="24"/>
        </w:rPr>
        <w:t>委托代理人无转委托权。</w:t>
      </w:r>
    </w:p>
    <w:p w14:paraId="4ECC58E9" w14:textId="77777777" w:rsidR="00D06561" w:rsidRDefault="00542EE8">
      <w:pPr>
        <w:spacing w:line="360" w:lineRule="auto"/>
        <w:ind w:firstLine="480"/>
        <w:rPr>
          <w:rFonts w:ascii="宋体" w:hAnsi="宋体"/>
          <w:sz w:val="24"/>
        </w:rPr>
      </w:pPr>
      <w:r>
        <w:rPr>
          <w:rFonts w:ascii="宋体" w:hAnsi="宋体" w:hint="eastAsia"/>
          <w:sz w:val="24"/>
        </w:rPr>
        <w:t>附：法定代表人/单位负责人身份证复印件及委托代理人身份证复印件</w:t>
      </w:r>
    </w:p>
    <w:p w14:paraId="107BB824" w14:textId="77777777" w:rsidR="00D06561" w:rsidRDefault="00D06561">
      <w:pPr>
        <w:spacing w:line="360" w:lineRule="auto"/>
        <w:ind w:firstLine="480"/>
        <w:rPr>
          <w:rFonts w:ascii="宋体" w:hAnsi="宋体"/>
          <w:sz w:val="24"/>
        </w:rPr>
      </w:pPr>
    </w:p>
    <w:p w14:paraId="7553FA37" w14:textId="77777777" w:rsidR="00D06561" w:rsidRDefault="00542EE8">
      <w:pPr>
        <w:spacing w:line="360" w:lineRule="auto"/>
        <w:ind w:firstLine="480"/>
        <w:rPr>
          <w:rFonts w:ascii="宋体" w:hAnsi="宋体"/>
          <w:sz w:val="24"/>
        </w:rPr>
      </w:pPr>
      <w:r>
        <w:rPr>
          <w:rFonts w:ascii="宋体" w:hAnsi="宋体" w:hint="eastAsia"/>
          <w:sz w:val="24"/>
        </w:rPr>
        <w:t>注：本授权委托书需由报价人加盖单位公章并由其法定代表人/单位负责人签字。</w:t>
      </w:r>
    </w:p>
    <w:p w14:paraId="31B31893" w14:textId="77777777" w:rsidR="00D06561" w:rsidRDefault="00D06561">
      <w:pPr>
        <w:spacing w:line="360" w:lineRule="auto"/>
        <w:ind w:firstLine="480"/>
        <w:rPr>
          <w:rFonts w:ascii="宋体" w:hAnsi="宋体"/>
          <w:sz w:val="24"/>
        </w:rPr>
      </w:pPr>
    </w:p>
    <w:p w14:paraId="3EC29E56" w14:textId="77777777" w:rsidR="00D06561" w:rsidRDefault="00542EE8" w:rsidP="005E518C">
      <w:pPr>
        <w:spacing w:line="360" w:lineRule="auto"/>
        <w:ind w:firstLineChars="1282" w:firstLine="3077"/>
        <w:rPr>
          <w:rFonts w:ascii="宋体" w:hAnsi="宋体"/>
          <w:sz w:val="24"/>
          <w:u w:val="single"/>
        </w:rPr>
      </w:pPr>
      <w:r>
        <w:rPr>
          <w:rFonts w:ascii="宋体" w:hAnsi="宋体" w:hint="eastAsia"/>
          <w:sz w:val="24"/>
        </w:rPr>
        <w:t>报价人（单位公章）：</w:t>
      </w:r>
      <w:r>
        <w:rPr>
          <w:rFonts w:ascii="宋体" w:hAnsi="宋体" w:hint="eastAsia"/>
          <w:sz w:val="24"/>
          <w:u w:val="single"/>
        </w:rPr>
        <w:t xml:space="preserve">                            </w:t>
      </w:r>
    </w:p>
    <w:p w14:paraId="4B412867" w14:textId="77777777" w:rsidR="00D06561" w:rsidRDefault="00542EE8">
      <w:pPr>
        <w:spacing w:line="360" w:lineRule="auto"/>
        <w:ind w:firstLineChars="1281" w:firstLine="3074"/>
        <w:rPr>
          <w:rFonts w:ascii="宋体" w:hAnsi="宋体"/>
          <w:sz w:val="24"/>
        </w:rPr>
      </w:pPr>
      <w:r>
        <w:rPr>
          <w:rFonts w:ascii="宋体" w:hAnsi="宋体" w:hint="eastAsia"/>
          <w:sz w:val="24"/>
        </w:rPr>
        <w:t>法定代表人（签字）：</w:t>
      </w:r>
      <w:r>
        <w:rPr>
          <w:rFonts w:ascii="宋体" w:hAnsi="宋体" w:hint="eastAsia"/>
          <w:sz w:val="24"/>
          <w:u w:val="single"/>
        </w:rPr>
        <w:t xml:space="preserve">               </w:t>
      </w:r>
    </w:p>
    <w:p w14:paraId="1DB7C51F" w14:textId="77777777" w:rsidR="00D06561" w:rsidRDefault="00542EE8" w:rsidP="005E518C">
      <w:pPr>
        <w:spacing w:line="360" w:lineRule="auto"/>
        <w:ind w:firstLineChars="1282" w:firstLine="3077"/>
        <w:rPr>
          <w:rFonts w:ascii="宋体" w:hAnsi="宋体"/>
          <w:sz w:val="24"/>
          <w:u w:val="single"/>
        </w:rPr>
      </w:pPr>
      <w:r>
        <w:rPr>
          <w:rFonts w:ascii="宋体" w:hAnsi="宋体" w:hint="eastAsia"/>
          <w:sz w:val="24"/>
        </w:rPr>
        <w:t>授权代理人（签字）：</w:t>
      </w:r>
      <w:r>
        <w:rPr>
          <w:rFonts w:ascii="宋体" w:hAnsi="宋体" w:hint="eastAsia"/>
          <w:sz w:val="24"/>
          <w:u w:val="single"/>
        </w:rPr>
        <w:t xml:space="preserve">                            </w:t>
      </w:r>
    </w:p>
    <w:p w14:paraId="2E11F79A" w14:textId="77777777" w:rsidR="00D06561" w:rsidRDefault="00542EE8">
      <w:pPr>
        <w:spacing w:line="360" w:lineRule="auto"/>
        <w:ind w:firstLineChars="1500" w:firstLine="3600"/>
        <w:rPr>
          <w:rFonts w:ascii="宋体" w:hAnsi="宋体"/>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02549169" w14:textId="77777777" w:rsidR="00D06561" w:rsidRDefault="00D06561">
      <w:pPr>
        <w:spacing w:line="360" w:lineRule="auto"/>
        <w:rPr>
          <w:rFonts w:ascii="宋体" w:hAnsi="宋体"/>
          <w:sz w:val="24"/>
        </w:rPr>
      </w:pPr>
    </w:p>
    <w:p w14:paraId="015B210C" w14:textId="77777777" w:rsidR="00D06561" w:rsidRDefault="00542EE8">
      <w:pPr>
        <w:spacing w:line="360" w:lineRule="auto"/>
        <w:ind w:firstLine="480"/>
        <w:rPr>
          <w:rFonts w:ascii="宋体" w:hAnsi="宋体"/>
          <w:sz w:val="24"/>
        </w:rPr>
      </w:pPr>
      <w:r>
        <w:rPr>
          <w:rFonts w:ascii="宋体" w:hAnsi="宋体" w:hint="eastAsia"/>
          <w:sz w:val="24"/>
        </w:rPr>
        <w:t>注：如报价人法定代表人/单位负责人参加采购行为，只需附其身份证复印件、法人代表证书等复印件。</w:t>
      </w:r>
    </w:p>
    <w:p w14:paraId="200F69CF" w14:textId="77777777" w:rsidR="00D06561" w:rsidRDefault="00D06561">
      <w:pPr>
        <w:autoSpaceDE w:val="0"/>
        <w:autoSpaceDN w:val="0"/>
        <w:adjustRightInd w:val="0"/>
        <w:spacing w:line="360" w:lineRule="auto"/>
        <w:jc w:val="center"/>
        <w:rPr>
          <w:rFonts w:ascii="宋体" w:hAnsi="宋体"/>
          <w:bCs/>
          <w:sz w:val="24"/>
        </w:rPr>
      </w:pPr>
    </w:p>
    <w:p w14:paraId="0A5AE743" w14:textId="77777777" w:rsidR="00D06561" w:rsidRDefault="00542EE8">
      <w:pPr>
        <w:jc w:val="center"/>
        <w:rPr>
          <w:rFonts w:ascii="Times New Roman" w:hAnsi="Times New Roman"/>
          <w:b/>
          <w:sz w:val="36"/>
          <w:szCs w:val="36"/>
        </w:rPr>
      </w:pPr>
      <w:r>
        <w:rPr>
          <w:b/>
          <w:sz w:val="36"/>
          <w:szCs w:val="36"/>
        </w:rPr>
        <w:br w:type="page"/>
      </w:r>
      <w:r>
        <w:rPr>
          <w:rFonts w:hint="eastAsia"/>
          <w:b/>
          <w:sz w:val="36"/>
          <w:szCs w:val="36"/>
        </w:rPr>
        <w:lastRenderedPageBreak/>
        <w:t>报</w:t>
      </w:r>
      <w:r>
        <w:rPr>
          <w:b/>
          <w:sz w:val="36"/>
          <w:szCs w:val="36"/>
        </w:rPr>
        <w:t xml:space="preserve">  </w:t>
      </w:r>
      <w:r>
        <w:rPr>
          <w:rFonts w:hint="eastAsia"/>
          <w:b/>
          <w:sz w:val="36"/>
          <w:szCs w:val="36"/>
        </w:rPr>
        <w:t>价</w:t>
      </w:r>
      <w:r>
        <w:rPr>
          <w:b/>
          <w:sz w:val="36"/>
          <w:szCs w:val="36"/>
        </w:rPr>
        <w:t xml:space="preserve">  </w:t>
      </w:r>
      <w:r>
        <w:rPr>
          <w:rFonts w:hint="eastAsia"/>
          <w:b/>
          <w:sz w:val="36"/>
          <w:szCs w:val="36"/>
        </w:rPr>
        <w:t>函</w:t>
      </w:r>
    </w:p>
    <w:p w14:paraId="5C66BD75" w14:textId="77777777" w:rsidR="00D06561" w:rsidRDefault="00D06561">
      <w:pPr>
        <w:tabs>
          <w:tab w:val="left" w:pos="2500"/>
        </w:tabs>
        <w:autoSpaceDE w:val="0"/>
        <w:autoSpaceDN w:val="0"/>
        <w:adjustRightInd w:val="0"/>
        <w:rPr>
          <w:b/>
          <w:position w:val="-4"/>
          <w:sz w:val="28"/>
          <w:szCs w:val="28"/>
        </w:rPr>
      </w:pPr>
    </w:p>
    <w:p w14:paraId="6C7F17F7" w14:textId="77777777" w:rsidR="00D06561" w:rsidRDefault="00542EE8">
      <w:pPr>
        <w:tabs>
          <w:tab w:val="left" w:pos="2500"/>
        </w:tabs>
        <w:autoSpaceDE w:val="0"/>
        <w:autoSpaceDN w:val="0"/>
        <w:adjustRightInd w:val="0"/>
        <w:rPr>
          <w:sz w:val="28"/>
          <w:szCs w:val="28"/>
        </w:rPr>
      </w:pPr>
      <w:r>
        <w:rPr>
          <w:rFonts w:hint="eastAsia"/>
          <w:b/>
          <w:position w:val="-4"/>
          <w:sz w:val="28"/>
          <w:szCs w:val="28"/>
        </w:rPr>
        <w:t>致：江西省寻全</w:t>
      </w:r>
      <w:r>
        <w:rPr>
          <w:rFonts w:hint="eastAsia"/>
          <w:b/>
          <w:spacing w:val="-11"/>
          <w:position w:val="-4"/>
          <w:sz w:val="28"/>
          <w:szCs w:val="28"/>
        </w:rPr>
        <w:t>高速公路有限责任公司</w:t>
      </w:r>
      <w:r>
        <w:rPr>
          <w:b/>
          <w:spacing w:val="-11"/>
          <w:position w:val="-4"/>
          <w:sz w:val="28"/>
          <w:szCs w:val="28"/>
        </w:rPr>
        <w:t xml:space="preserve"> </w:t>
      </w:r>
    </w:p>
    <w:p w14:paraId="62C75ACF" w14:textId="77777777" w:rsidR="00D06561" w:rsidRDefault="00D06561">
      <w:pPr>
        <w:tabs>
          <w:tab w:val="left" w:pos="4180"/>
          <w:tab w:val="left" w:pos="9180"/>
        </w:tabs>
        <w:autoSpaceDE w:val="0"/>
        <w:autoSpaceDN w:val="0"/>
        <w:adjustRightInd w:val="0"/>
        <w:spacing w:line="400" w:lineRule="exact"/>
        <w:ind w:firstLineChars="292" w:firstLine="613"/>
        <w:rPr>
          <w:szCs w:val="21"/>
        </w:rPr>
      </w:pPr>
    </w:p>
    <w:p w14:paraId="14F3AF9D" w14:textId="63638EE0" w:rsidR="00D06561" w:rsidRDefault="00542EE8">
      <w:pPr>
        <w:tabs>
          <w:tab w:val="left" w:pos="4180"/>
          <w:tab w:val="left" w:pos="9180"/>
        </w:tabs>
        <w:autoSpaceDE w:val="0"/>
        <w:autoSpaceDN w:val="0"/>
        <w:adjustRightInd w:val="0"/>
        <w:spacing w:line="360" w:lineRule="auto"/>
        <w:ind w:firstLineChars="200" w:firstLine="480"/>
        <w:rPr>
          <w:sz w:val="24"/>
          <w:szCs w:val="24"/>
        </w:rPr>
      </w:pPr>
      <w:r>
        <w:rPr>
          <w:rFonts w:hint="eastAsia"/>
          <w:sz w:val="24"/>
        </w:rPr>
        <w:t>经研究，我方同意《江西省寻全</w:t>
      </w:r>
      <w:r>
        <w:rPr>
          <w:rFonts w:ascii="宋体" w:hAnsi="宋体" w:hint="eastAsia"/>
          <w:sz w:val="24"/>
        </w:rPr>
        <w:t>高速公路有限责任公司</w:t>
      </w:r>
      <w:r w:rsidR="00DE2570">
        <w:rPr>
          <w:rFonts w:ascii="宋体" w:hAnsi="宋体" w:hint="eastAsia"/>
          <w:sz w:val="24"/>
        </w:rPr>
        <w:t>2</w:t>
      </w:r>
      <w:r w:rsidR="00DE2570">
        <w:rPr>
          <w:rFonts w:ascii="宋体" w:hAnsi="宋体"/>
          <w:sz w:val="24"/>
        </w:rPr>
        <w:t>023</w:t>
      </w:r>
      <w:r w:rsidR="00DE2570">
        <w:rPr>
          <w:rFonts w:ascii="宋体" w:hAnsi="宋体" w:hint="eastAsia"/>
          <w:sz w:val="24"/>
        </w:rPr>
        <w:t>年监控专项设计</w:t>
      </w:r>
      <w:r>
        <w:rPr>
          <w:rFonts w:ascii="宋体" w:hAnsi="宋体" w:hint="eastAsia"/>
          <w:sz w:val="24"/>
        </w:rPr>
        <w:t>项目询价公告</w:t>
      </w:r>
      <w:r>
        <w:rPr>
          <w:rFonts w:hint="eastAsia"/>
          <w:sz w:val="24"/>
        </w:rPr>
        <w:t>》</w:t>
      </w:r>
      <w:r>
        <w:rPr>
          <w:rFonts w:ascii="宋体" w:hAnsi="宋体" w:hint="eastAsia"/>
          <w:sz w:val="24"/>
        </w:rPr>
        <w:t>的所有内容及条款并就上述内容进行报价，完成贵公司规定的</w:t>
      </w:r>
      <w:r>
        <w:rPr>
          <w:rFonts w:hint="eastAsia"/>
          <w:sz w:val="24"/>
        </w:rPr>
        <w:t>所有工作内容。</w:t>
      </w:r>
    </w:p>
    <w:p w14:paraId="63A4C98A" w14:textId="77777777" w:rsidR="00D06561" w:rsidRDefault="00542EE8">
      <w:pPr>
        <w:autoSpaceDE w:val="0"/>
        <w:autoSpaceDN w:val="0"/>
        <w:adjustRightInd w:val="0"/>
        <w:spacing w:line="360" w:lineRule="auto"/>
        <w:ind w:firstLineChars="200" w:firstLine="480"/>
        <w:rPr>
          <w:sz w:val="24"/>
        </w:rPr>
      </w:pPr>
      <w:r>
        <w:rPr>
          <w:rFonts w:hint="eastAsia"/>
          <w:sz w:val="24"/>
        </w:rPr>
        <w:t>根据分析计算，我方愿以总价人民币（大写）</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rFonts w:hint="eastAsia"/>
          <w:sz w:val="24"/>
        </w:rPr>
        <w:t>元（￥</w:t>
      </w:r>
      <w:r>
        <w:rPr>
          <w:sz w:val="24"/>
          <w:u w:val="single"/>
        </w:rPr>
        <w:t xml:space="preserve">   </w:t>
      </w:r>
      <w:r>
        <w:rPr>
          <w:rFonts w:hint="eastAsia"/>
          <w:sz w:val="24"/>
          <w:u w:val="single"/>
        </w:rPr>
        <w:t xml:space="preserve">        </w:t>
      </w:r>
      <w:r>
        <w:rPr>
          <w:sz w:val="24"/>
          <w:u w:val="single"/>
        </w:rPr>
        <w:t xml:space="preserve">  </w:t>
      </w:r>
      <w:r>
        <w:rPr>
          <w:rFonts w:hint="eastAsia"/>
          <w:sz w:val="24"/>
        </w:rPr>
        <w:t>），完成贵公司规定的所有工作内容。</w:t>
      </w:r>
    </w:p>
    <w:p w14:paraId="43D4931E" w14:textId="7872E115" w:rsidR="003B354F" w:rsidRDefault="00532F66" w:rsidP="003B354F">
      <w:pPr>
        <w:autoSpaceDE w:val="0"/>
        <w:autoSpaceDN w:val="0"/>
        <w:adjustRightInd w:val="0"/>
        <w:spacing w:line="360" w:lineRule="auto"/>
        <w:rPr>
          <w:sz w:val="24"/>
        </w:rPr>
      </w:pPr>
      <w:r>
        <w:rPr>
          <w:rFonts w:hint="eastAsia"/>
          <w:sz w:val="24"/>
        </w:rPr>
        <w:t>（附报价明细）</w:t>
      </w:r>
    </w:p>
    <w:p w14:paraId="25B68EAD" w14:textId="46C5FA12" w:rsidR="00D06561" w:rsidRDefault="00D06561">
      <w:pPr>
        <w:autoSpaceDE w:val="0"/>
        <w:autoSpaceDN w:val="0"/>
        <w:adjustRightInd w:val="0"/>
        <w:spacing w:before="10" w:line="360" w:lineRule="auto"/>
        <w:rPr>
          <w:sz w:val="24"/>
          <w:szCs w:val="24"/>
        </w:rPr>
      </w:pPr>
    </w:p>
    <w:p w14:paraId="3417698B" w14:textId="77777777" w:rsidR="00DE2570" w:rsidRDefault="00DE2570">
      <w:pPr>
        <w:autoSpaceDE w:val="0"/>
        <w:autoSpaceDN w:val="0"/>
        <w:adjustRightInd w:val="0"/>
        <w:spacing w:before="10" w:line="360" w:lineRule="auto"/>
        <w:rPr>
          <w:sz w:val="24"/>
          <w:szCs w:val="24"/>
        </w:rPr>
      </w:pPr>
    </w:p>
    <w:p w14:paraId="5F15B020" w14:textId="5E12B109" w:rsidR="00DE2570" w:rsidRDefault="00DE2570">
      <w:pPr>
        <w:autoSpaceDE w:val="0"/>
        <w:autoSpaceDN w:val="0"/>
        <w:adjustRightInd w:val="0"/>
        <w:spacing w:before="10" w:line="360" w:lineRule="auto"/>
        <w:rPr>
          <w:sz w:val="24"/>
          <w:szCs w:val="24"/>
        </w:rPr>
      </w:pPr>
    </w:p>
    <w:p w14:paraId="0E1E9850" w14:textId="77777777" w:rsidR="00DE2570" w:rsidRDefault="00DE2570">
      <w:pPr>
        <w:autoSpaceDE w:val="0"/>
        <w:autoSpaceDN w:val="0"/>
        <w:adjustRightInd w:val="0"/>
        <w:spacing w:before="10" w:line="360" w:lineRule="auto"/>
        <w:rPr>
          <w:sz w:val="24"/>
          <w:szCs w:val="24"/>
        </w:rPr>
      </w:pPr>
    </w:p>
    <w:p w14:paraId="678C4A7A" w14:textId="77777777" w:rsidR="00D06561" w:rsidRDefault="00542EE8">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hint="eastAsia"/>
          <w:sz w:val="24"/>
        </w:rPr>
        <w:t>报价人：</w:t>
      </w:r>
      <w:r>
        <w:rPr>
          <w:rFonts w:ascii="宋体" w:hAnsi="宋体" w:hint="eastAsia"/>
          <w:sz w:val="24"/>
          <w:u w:val="single"/>
        </w:rPr>
        <w:t xml:space="preserve">                     </w:t>
      </w:r>
      <w:r>
        <w:rPr>
          <w:rFonts w:ascii="宋体" w:hAnsi="宋体" w:hint="eastAsia"/>
          <w:sz w:val="24"/>
        </w:rPr>
        <w:t>(盖</w:t>
      </w:r>
      <w:r>
        <w:rPr>
          <w:rFonts w:ascii="宋体" w:hAnsi="宋体" w:hint="eastAsia"/>
          <w:spacing w:val="-1"/>
          <w:sz w:val="24"/>
        </w:rPr>
        <w:t>单</w:t>
      </w:r>
      <w:r>
        <w:rPr>
          <w:rFonts w:ascii="宋体" w:hAnsi="宋体" w:hint="eastAsia"/>
          <w:sz w:val="24"/>
        </w:rPr>
        <w:t xml:space="preserve">位章) </w:t>
      </w:r>
    </w:p>
    <w:p w14:paraId="0C121D0A" w14:textId="77777777" w:rsidR="00D06561" w:rsidRDefault="00542EE8">
      <w:pPr>
        <w:tabs>
          <w:tab w:val="left" w:pos="7455"/>
          <w:tab w:val="left" w:pos="8080"/>
          <w:tab w:val="left" w:pos="8800"/>
        </w:tabs>
        <w:autoSpaceDE w:val="0"/>
        <w:autoSpaceDN w:val="0"/>
        <w:adjustRightInd w:val="0"/>
        <w:spacing w:line="360" w:lineRule="auto"/>
        <w:ind w:left="3641" w:right="61"/>
        <w:rPr>
          <w:rFonts w:ascii="宋体" w:hAnsi="宋体"/>
          <w:sz w:val="24"/>
        </w:rPr>
      </w:pPr>
      <w:r>
        <w:rPr>
          <w:rFonts w:ascii="宋体" w:hAnsi="宋体" w:hint="eastAsia"/>
          <w:sz w:val="24"/>
        </w:rPr>
        <w:t>法定代表人或其委托代理人：</w:t>
      </w:r>
      <w:r>
        <w:rPr>
          <w:rFonts w:ascii="宋体" w:hAnsi="宋体" w:hint="eastAsia"/>
          <w:sz w:val="24"/>
          <w:u w:val="single"/>
        </w:rPr>
        <w:t xml:space="preserve">   </w:t>
      </w:r>
      <w:r>
        <w:rPr>
          <w:rFonts w:ascii="宋体" w:hAnsi="宋体" w:hint="eastAsia"/>
          <w:sz w:val="24"/>
          <w:u w:val="single"/>
        </w:rPr>
        <w:tab/>
      </w:r>
      <w:r>
        <w:rPr>
          <w:rFonts w:ascii="宋体" w:hAnsi="宋体" w:hint="eastAsia"/>
          <w:sz w:val="24"/>
        </w:rPr>
        <w:t>(</w:t>
      </w:r>
      <w:r>
        <w:rPr>
          <w:rFonts w:ascii="宋体" w:hAnsi="宋体" w:hint="eastAsia"/>
          <w:spacing w:val="-1"/>
          <w:sz w:val="24"/>
        </w:rPr>
        <w:t>签</w:t>
      </w:r>
      <w:r>
        <w:rPr>
          <w:rFonts w:ascii="宋体" w:hAnsi="宋体" w:hint="eastAsia"/>
          <w:sz w:val="24"/>
        </w:rPr>
        <w:t xml:space="preserve">字) </w:t>
      </w:r>
    </w:p>
    <w:p w14:paraId="2DF0BFA2" w14:textId="77777777" w:rsidR="00D06561" w:rsidRDefault="00542EE8">
      <w:pPr>
        <w:ind w:firstLineChars="1500" w:firstLine="3600"/>
        <w:rPr>
          <w:rFonts w:ascii="宋体" w:hAnsi="宋体"/>
          <w:sz w:val="24"/>
        </w:rPr>
      </w:pPr>
      <w:r>
        <w:rPr>
          <w:rFonts w:ascii="宋体" w:hAnsi="宋体" w:hint="eastAsia"/>
          <w:sz w:val="24"/>
        </w:rPr>
        <w:t>报价时间：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07F469C5" w14:textId="77777777" w:rsidR="00D06561" w:rsidRDefault="00D06561">
      <w:pPr>
        <w:ind w:firstLineChars="1500" w:firstLine="3600"/>
        <w:rPr>
          <w:rFonts w:ascii="宋体" w:hAnsi="宋体"/>
          <w:sz w:val="24"/>
        </w:rPr>
      </w:pPr>
    </w:p>
    <w:p w14:paraId="468A5BB8" w14:textId="77777777" w:rsidR="00D06561" w:rsidRDefault="00D06561">
      <w:pPr>
        <w:ind w:firstLineChars="1500" w:firstLine="3600"/>
        <w:rPr>
          <w:rFonts w:ascii="宋体" w:hAnsi="宋体"/>
          <w:sz w:val="24"/>
        </w:rPr>
      </w:pPr>
    </w:p>
    <w:p w14:paraId="44ED81AD" w14:textId="77777777" w:rsidR="00D06561" w:rsidRDefault="00542EE8">
      <w:pPr>
        <w:spacing w:line="480" w:lineRule="exact"/>
        <w:ind w:firstLineChars="200" w:firstLine="360"/>
        <w:rPr>
          <w:rFonts w:ascii="宋体" w:hAnsi="宋体"/>
          <w:sz w:val="18"/>
          <w:szCs w:val="18"/>
        </w:rPr>
      </w:pPr>
      <w:r>
        <w:rPr>
          <w:rFonts w:ascii="宋体" w:hAnsi="宋体" w:hint="eastAsia"/>
          <w:sz w:val="18"/>
          <w:szCs w:val="18"/>
        </w:rPr>
        <w:t>注：1</w:t>
      </w:r>
      <w:r w:rsidR="003B354F">
        <w:rPr>
          <w:rFonts w:ascii="宋体" w:hAnsi="宋体" w:hint="eastAsia"/>
          <w:sz w:val="18"/>
          <w:szCs w:val="18"/>
        </w:rPr>
        <w:t>、报价包含材料设备费、运费、安装费、</w:t>
      </w:r>
      <w:r>
        <w:rPr>
          <w:rFonts w:ascii="宋体" w:hAnsi="宋体" w:hint="eastAsia"/>
          <w:sz w:val="18"/>
          <w:szCs w:val="18"/>
        </w:rPr>
        <w:t>税金、利润等为完成本项目所有内容的报价。</w:t>
      </w:r>
    </w:p>
    <w:p w14:paraId="6694AFE6" w14:textId="77777777" w:rsidR="00D06561" w:rsidRDefault="00542EE8">
      <w:pPr>
        <w:ind w:firstLineChars="400" w:firstLine="720"/>
        <w:rPr>
          <w:rFonts w:ascii="宋体" w:hAnsi="宋体"/>
          <w:sz w:val="18"/>
          <w:szCs w:val="18"/>
        </w:rPr>
      </w:pPr>
      <w:r>
        <w:rPr>
          <w:rFonts w:ascii="宋体" w:hAnsi="宋体" w:hint="eastAsia"/>
          <w:sz w:val="18"/>
          <w:szCs w:val="18"/>
        </w:rPr>
        <w:t>2、总价人民币大写金额与小写金额应当一致，不一致时以大写金额为准；总价应与清单中的合计金额一致，不一致时询价人有权否决报价人的报价文件。</w:t>
      </w:r>
    </w:p>
    <w:p w14:paraId="712CF387" w14:textId="77777777" w:rsidR="00D06561" w:rsidRDefault="00542EE8">
      <w:pPr>
        <w:spacing w:beforeLines="100" w:before="312" w:afterLines="100" w:after="312" w:line="360" w:lineRule="auto"/>
        <w:ind w:firstLine="600"/>
        <w:jc w:val="center"/>
        <w:outlineLvl w:val="2"/>
        <w:rPr>
          <w:rFonts w:ascii="Times New Roman" w:eastAsia="黑体" w:hAnsi="Times New Roman"/>
          <w:bCs/>
          <w:sz w:val="30"/>
          <w:szCs w:val="30"/>
        </w:rPr>
      </w:pPr>
      <w:r>
        <w:rPr>
          <w:rFonts w:ascii="宋体" w:hAnsi="宋体" w:hint="eastAsia"/>
          <w:sz w:val="22"/>
        </w:rPr>
        <w:br w:type="page"/>
      </w:r>
      <w:r>
        <w:rPr>
          <w:rFonts w:eastAsia="黑体" w:hint="eastAsia"/>
          <w:bCs/>
          <w:sz w:val="30"/>
          <w:szCs w:val="30"/>
        </w:rPr>
        <w:lastRenderedPageBreak/>
        <w:t>信誉承诺表</w:t>
      </w:r>
    </w:p>
    <w:p w14:paraId="64876E3D" w14:textId="77777777" w:rsidR="00D06561" w:rsidRDefault="00D06561">
      <w:pPr>
        <w:ind w:firstLine="480"/>
        <w:rPr>
          <w:rFonts w:eastAsia="宋体"/>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39"/>
        <w:gridCol w:w="6219"/>
        <w:gridCol w:w="2257"/>
      </w:tblGrid>
      <w:tr w:rsidR="00D06561" w14:paraId="1DFC5D9D" w14:textId="77777777">
        <w:trPr>
          <w:trHeight w:val="543"/>
          <w:jc w:val="center"/>
        </w:trPr>
        <w:tc>
          <w:tcPr>
            <w:tcW w:w="1039" w:type="dxa"/>
            <w:tcBorders>
              <w:top w:val="single" w:sz="12" w:space="0" w:color="auto"/>
              <w:left w:val="single" w:sz="12" w:space="0" w:color="auto"/>
              <w:bottom w:val="single" w:sz="6" w:space="0" w:color="auto"/>
              <w:right w:val="single" w:sz="6" w:space="0" w:color="auto"/>
            </w:tcBorders>
            <w:vAlign w:val="center"/>
          </w:tcPr>
          <w:p w14:paraId="3A9CFF17" w14:textId="77777777" w:rsidR="00D06561" w:rsidRDefault="00542EE8">
            <w:pPr>
              <w:adjustRightInd w:val="0"/>
              <w:snapToGrid w:val="0"/>
              <w:spacing w:line="360" w:lineRule="auto"/>
              <w:jc w:val="center"/>
              <w:rPr>
                <w:szCs w:val="21"/>
              </w:rPr>
            </w:pPr>
            <w:r>
              <w:rPr>
                <w:rFonts w:hint="eastAsia"/>
                <w:szCs w:val="21"/>
              </w:rPr>
              <w:t>序号</w:t>
            </w:r>
          </w:p>
        </w:tc>
        <w:tc>
          <w:tcPr>
            <w:tcW w:w="6219" w:type="dxa"/>
            <w:tcBorders>
              <w:top w:val="single" w:sz="12" w:space="0" w:color="auto"/>
              <w:left w:val="single" w:sz="6" w:space="0" w:color="auto"/>
              <w:bottom w:val="single" w:sz="6" w:space="0" w:color="auto"/>
              <w:right w:val="single" w:sz="6" w:space="0" w:color="auto"/>
            </w:tcBorders>
            <w:vAlign w:val="center"/>
          </w:tcPr>
          <w:p w14:paraId="33F2E288" w14:textId="77777777" w:rsidR="00D06561" w:rsidRDefault="00542EE8">
            <w:pPr>
              <w:adjustRightInd w:val="0"/>
              <w:snapToGrid w:val="0"/>
              <w:spacing w:line="360" w:lineRule="auto"/>
              <w:jc w:val="center"/>
              <w:rPr>
                <w:szCs w:val="21"/>
              </w:rPr>
            </w:pPr>
            <w:r>
              <w:rPr>
                <w:rFonts w:hint="eastAsia"/>
                <w:szCs w:val="21"/>
              </w:rPr>
              <w:t>信誉内容</w:t>
            </w:r>
          </w:p>
        </w:tc>
        <w:tc>
          <w:tcPr>
            <w:tcW w:w="2257" w:type="dxa"/>
            <w:tcBorders>
              <w:top w:val="single" w:sz="12" w:space="0" w:color="auto"/>
              <w:left w:val="single" w:sz="6" w:space="0" w:color="auto"/>
              <w:bottom w:val="single" w:sz="6" w:space="0" w:color="auto"/>
              <w:right w:val="single" w:sz="12" w:space="0" w:color="auto"/>
            </w:tcBorders>
            <w:vAlign w:val="center"/>
          </w:tcPr>
          <w:p w14:paraId="07E958B2" w14:textId="77777777" w:rsidR="00D06561" w:rsidRDefault="00542EE8">
            <w:pPr>
              <w:adjustRightInd w:val="0"/>
              <w:snapToGrid w:val="0"/>
              <w:spacing w:line="360" w:lineRule="auto"/>
              <w:jc w:val="center"/>
              <w:rPr>
                <w:szCs w:val="21"/>
              </w:rPr>
            </w:pPr>
            <w:r>
              <w:rPr>
                <w:rFonts w:hint="eastAsia"/>
                <w:szCs w:val="21"/>
              </w:rPr>
              <w:t>报价人情况说明</w:t>
            </w:r>
          </w:p>
        </w:tc>
      </w:tr>
      <w:tr w:rsidR="00D06561" w14:paraId="7D31E9C3" w14:textId="77777777">
        <w:trPr>
          <w:trHeight w:val="1125"/>
          <w:jc w:val="center"/>
        </w:trPr>
        <w:tc>
          <w:tcPr>
            <w:tcW w:w="1039" w:type="dxa"/>
            <w:tcBorders>
              <w:top w:val="single" w:sz="6" w:space="0" w:color="auto"/>
              <w:left w:val="single" w:sz="12" w:space="0" w:color="auto"/>
              <w:bottom w:val="single" w:sz="6" w:space="0" w:color="auto"/>
              <w:right w:val="single" w:sz="6" w:space="0" w:color="auto"/>
            </w:tcBorders>
            <w:vAlign w:val="center"/>
          </w:tcPr>
          <w:p w14:paraId="75A0054E" w14:textId="77777777" w:rsidR="00D06561" w:rsidRDefault="00542EE8">
            <w:pPr>
              <w:autoSpaceDE w:val="0"/>
              <w:autoSpaceDN w:val="0"/>
              <w:adjustRightInd w:val="0"/>
              <w:snapToGrid w:val="0"/>
              <w:spacing w:line="360" w:lineRule="auto"/>
              <w:jc w:val="center"/>
              <w:rPr>
                <w:szCs w:val="21"/>
              </w:rPr>
            </w:pPr>
            <w:r>
              <w:rPr>
                <w:szCs w:val="21"/>
              </w:rPr>
              <w:t>1</w:t>
            </w:r>
          </w:p>
        </w:tc>
        <w:tc>
          <w:tcPr>
            <w:tcW w:w="6219" w:type="dxa"/>
            <w:tcBorders>
              <w:top w:val="single" w:sz="6" w:space="0" w:color="auto"/>
              <w:left w:val="single" w:sz="6" w:space="0" w:color="auto"/>
              <w:bottom w:val="single" w:sz="6" w:space="0" w:color="auto"/>
              <w:right w:val="single" w:sz="6" w:space="0" w:color="auto"/>
            </w:tcBorders>
            <w:vAlign w:val="center"/>
          </w:tcPr>
          <w:p w14:paraId="16F88729" w14:textId="77777777" w:rsidR="00D06561" w:rsidRDefault="00542EE8">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hint="eastAsia"/>
                <w:sz w:val="24"/>
                <w:szCs w:val="26"/>
              </w:rPr>
              <w:t>被责令停业，暂扣或吊销执照，或吊销资质证书</w:t>
            </w:r>
          </w:p>
        </w:tc>
        <w:tc>
          <w:tcPr>
            <w:tcW w:w="2257" w:type="dxa"/>
            <w:tcBorders>
              <w:top w:val="single" w:sz="6" w:space="0" w:color="auto"/>
              <w:left w:val="single" w:sz="6" w:space="0" w:color="auto"/>
              <w:bottom w:val="single" w:sz="6" w:space="0" w:color="auto"/>
              <w:right w:val="single" w:sz="12" w:space="0" w:color="auto"/>
            </w:tcBorders>
            <w:vAlign w:val="center"/>
          </w:tcPr>
          <w:p w14:paraId="5765F341" w14:textId="77777777" w:rsidR="00D06561" w:rsidRDefault="00D06561">
            <w:pPr>
              <w:adjustRightInd w:val="0"/>
              <w:snapToGrid w:val="0"/>
              <w:spacing w:line="360" w:lineRule="auto"/>
              <w:rPr>
                <w:szCs w:val="21"/>
              </w:rPr>
            </w:pPr>
          </w:p>
        </w:tc>
      </w:tr>
      <w:tr w:rsidR="00D06561" w14:paraId="2633E9E2" w14:textId="77777777">
        <w:trPr>
          <w:trHeight w:val="947"/>
          <w:jc w:val="center"/>
        </w:trPr>
        <w:tc>
          <w:tcPr>
            <w:tcW w:w="1039" w:type="dxa"/>
            <w:tcBorders>
              <w:top w:val="single" w:sz="6" w:space="0" w:color="auto"/>
              <w:left w:val="single" w:sz="12" w:space="0" w:color="auto"/>
              <w:bottom w:val="single" w:sz="6" w:space="0" w:color="auto"/>
              <w:right w:val="single" w:sz="6" w:space="0" w:color="auto"/>
            </w:tcBorders>
            <w:vAlign w:val="center"/>
          </w:tcPr>
          <w:p w14:paraId="7EE1E648" w14:textId="77777777" w:rsidR="00D06561" w:rsidRDefault="00542EE8">
            <w:pPr>
              <w:adjustRightInd w:val="0"/>
              <w:snapToGrid w:val="0"/>
              <w:spacing w:line="360" w:lineRule="auto"/>
              <w:jc w:val="center"/>
              <w:rPr>
                <w:szCs w:val="21"/>
              </w:rPr>
            </w:pPr>
            <w:r>
              <w:rPr>
                <w:szCs w:val="21"/>
              </w:rPr>
              <w:t>2</w:t>
            </w:r>
          </w:p>
        </w:tc>
        <w:tc>
          <w:tcPr>
            <w:tcW w:w="6219" w:type="dxa"/>
            <w:tcBorders>
              <w:top w:val="single" w:sz="6" w:space="0" w:color="auto"/>
              <w:left w:val="single" w:sz="6" w:space="0" w:color="auto"/>
              <w:bottom w:val="single" w:sz="6" w:space="0" w:color="auto"/>
              <w:right w:val="single" w:sz="6" w:space="0" w:color="auto"/>
            </w:tcBorders>
            <w:vAlign w:val="center"/>
          </w:tcPr>
          <w:p w14:paraId="3B4C4F85" w14:textId="77777777" w:rsidR="00D06561" w:rsidRDefault="00542EE8">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hint="eastAsia"/>
                <w:sz w:val="24"/>
                <w:szCs w:val="26"/>
              </w:rPr>
              <w:t>进入清算程序，或被宣告破产，或其他丧失履约能力的情形</w:t>
            </w:r>
          </w:p>
        </w:tc>
        <w:tc>
          <w:tcPr>
            <w:tcW w:w="2257" w:type="dxa"/>
            <w:tcBorders>
              <w:top w:val="single" w:sz="6" w:space="0" w:color="auto"/>
              <w:left w:val="single" w:sz="6" w:space="0" w:color="auto"/>
              <w:bottom w:val="single" w:sz="6" w:space="0" w:color="auto"/>
              <w:right w:val="single" w:sz="12" w:space="0" w:color="auto"/>
            </w:tcBorders>
            <w:vAlign w:val="center"/>
          </w:tcPr>
          <w:p w14:paraId="7993626D" w14:textId="77777777" w:rsidR="00D06561" w:rsidRDefault="00D06561">
            <w:pPr>
              <w:adjustRightInd w:val="0"/>
              <w:snapToGrid w:val="0"/>
              <w:spacing w:line="360" w:lineRule="auto"/>
              <w:rPr>
                <w:szCs w:val="21"/>
              </w:rPr>
            </w:pPr>
          </w:p>
        </w:tc>
      </w:tr>
      <w:tr w:rsidR="00D06561" w14:paraId="42B419E9" w14:textId="77777777">
        <w:trPr>
          <w:trHeight w:val="926"/>
          <w:jc w:val="center"/>
        </w:trPr>
        <w:tc>
          <w:tcPr>
            <w:tcW w:w="1039" w:type="dxa"/>
            <w:tcBorders>
              <w:top w:val="single" w:sz="6" w:space="0" w:color="auto"/>
              <w:left w:val="single" w:sz="12" w:space="0" w:color="auto"/>
              <w:bottom w:val="single" w:sz="6" w:space="0" w:color="auto"/>
              <w:right w:val="single" w:sz="6" w:space="0" w:color="auto"/>
            </w:tcBorders>
            <w:vAlign w:val="center"/>
          </w:tcPr>
          <w:p w14:paraId="30A0475D" w14:textId="77777777" w:rsidR="00D06561" w:rsidRDefault="00542EE8">
            <w:pPr>
              <w:adjustRightInd w:val="0"/>
              <w:snapToGrid w:val="0"/>
              <w:spacing w:line="360" w:lineRule="auto"/>
              <w:jc w:val="center"/>
              <w:rPr>
                <w:szCs w:val="21"/>
              </w:rPr>
            </w:pPr>
            <w:r>
              <w:rPr>
                <w:szCs w:val="21"/>
              </w:rPr>
              <w:t>3</w:t>
            </w:r>
          </w:p>
        </w:tc>
        <w:tc>
          <w:tcPr>
            <w:tcW w:w="6219" w:type="dxa"/>
            <w:tcBorders>
              <w:top w:val="single" w:sz="6" w:space="0" w:color="auto"/>
              <w:left w:val="single" w:sz="6" w:space="0" w:color="auto"/>
              <w:bottom w:val="single" w:sz="6" w:space="0" w:color="auto"/>
              <w:right w:val="single" w:sz="6" w:space="0" w:color="auto"/>
            </w:tcBorders>
            <w:vAlign w:val="center"/>
          </w:tcPr>
          <w:p w14:paraId="0FDE8079" w14:textId="77777777" w:rsidR="00D06561" w:rsidRDefault="00542EE8">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hint="eastAsia"/>
                <w:sz w:val="24"/>
                <w:szCs w:val="26"/>
              </w:rPr>
              <w:t>在国家企业信用信息公示系统</w:t>
            </w:r>
            <w:hyperlink r:id="rId7" w:history="1">
              <w:r>
                <w:rPr>
                  <w:rStyle w:val="ad"/>
                  <w:rFonts w:ascii="华文细黑" w:hAnsi="华文细黑" w:hint="eastAsia"/>
                  <w:sz w:val="24"/>
                  <w:szCs w:val="26"/>
                </w:rPr>
                <w:t>（</w:t>
              </w:r>
              <w:r>
                <w:rPr>
                  <w:rStyle w:val="ad"/>
                  <w:rFonts w:ascii="华文细黑" w:hAnsi="华文细黑" w:hint="eastAsia"/>
                  <w:sz w:val="24"/>
                  <w:szCs w:val="26"/>
                </w:rPr>
                <w:t>http://www.gsxt.gov.cn</w:t>
              </w:r>
            </w:hyperlink>
            <w:r>
              <w:rPr>
                <w:rFonts w:ascii="华文细黑" w:hAnsi="华文细黑" w:hint="eastAsia"/>
                <w:sz w:val="24"/>
                <w:szCs w:val="26"/>
              </w:rPr>
              <w:t>）中被列入严重违法失信企业名单</w:t>
            </w:r>
          </w:p>
        </w:tc>
        <w:tc>
          <w:tcPr>
            <w:tcW w:w="2257" w:type="dxa"/>
            <w:tcBorders>
              <w:top w:val="single" w:sz="6" w:space="0" w:color="auto"/>
              <w:left w:val="single" w:sz="6" w:space="0" w:color="auto"/>
              <w:bottom w:val="single" w:sz="6" w:space="0" w:color="auto"/>
              <w:right w:val="single" w:sz="12" w:space="0" w:color="auto"/>
            </w:tcBorders>
            <w:vAlign w:val="center"/>
          </w:tcPr>
          <w:p w14:paraId="65F35295" w14:textId="77777777" w:rsidR="00D06561" w:rsidRDefault="00D06561">
            <w:pPr>
              <w:adjustRightInd w:val="0"/>
              <w:snapToGrid w:val="0"/>
              <w:spacing w:line="360" w:lineRule="auto"/>
              <w:rPr>
                <w:szCs w:val="21"/>
              </w:rPr>
            </w:pPr>
          </w:p>
        </w:tc>
      </w:tr>
      <w:tr w:rsidR="00D06561" w14:paraId="73A3A252" w14:textId="77777777">
        <w:trPr>
          <w:trHeight w:val="926"/>
          <w:jc w:val="center"/>
        </w:trPr>
        <w:tc>
          <w:tcPr>
            <w:tcW w:w="1039" w:type="dxa"/>
            <w:tcBorders>
              <w:top w:val="single" w:sz="6" w:space="0" w:color="auto"/>
              <w:left w:val="single" w:sz="12" w:space="0" w:color="auto"/>
              <w:bottom w:val="single" w:sz="12" w:space="0" w:color="auto"/>
              <w:right w:val="single" w:sz="6" w:space="0" w:color="auto"/>
            </w:tcBorders>
            <w:vAlign w:val="center"/>
          </w:tcPr>
          <w:p w14:paraId="1252DC2F" w14:textId="77777777" w:rsidR="00D06561" w:rsidRDefault="00542EE8">
            <w:pPr>
              <w:adjustRightInd w:val="0"/>
              <w:snapToGrid w:val="0"/>
              <w:spacing w:line="360" w:lineRule="auto"/>
              <w:jc w:val="center"/>
              <w:rPr>
                <w:szCs w:val="21"/>
              </w:rPr>
            </w:pPr>
            <w:r>
              <w:rPr>
                <w:szCs w:val="21"/>
              </w:rPr>
              <w:t>4</w:t>
            </w:r>
          </w:p>
        </w:tc>
        <w:tc>
          <w:tcPr>
            <w:tcW w:w="6219" w:type="dxa"/>
            <w:tcBorders>
              <w:top w:val="single" w:sz="6" w:space="0" w:color="auto"/>
              <w:left w:val="single" w:sz="6" w:space="0" w:color="auto"/>
              <w:bottom w:val="single" w:sz="12" w:space="0" w:color="auto"/>
              <w:right w:val="single" w:sz="6" w:space="0" w:color="auto"/>
            </w:tcBorders>
            <w:vAlign w:val="center"/>
          </w:tcPr>
          <w:p w14:paraId="0FD5B711" w14:textId="77777777" w:rsidR="00D06561" w:rsidRDefault="00542EE8">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hint="eastAsia"/>
                <w:sz w:val="24"/>
                <w:szCs w:val="26"/>
              </w:rPr>
              <w:t>在“信用中国”网站（</w:t>
            </w:r>
            <w:hyperlink r:id="rId8" w:history="1">
              <w:r>
                <w:rPr>
                  <w:rStyle w:val="ad"/>
                  <w:rFonts w:ascii="华文细黑" w:hAnsi="华文细黑" w:hint="eastAsia"/>
                  <w:sz w:val="24"/>
                  <w:szCs w:val="26"/>
                </w:rPr>
                <w:t>http://www.creditchina.gov.cn</w:t>
              </w:r>
            </w:hyperlink>
            <w:r>
              <w:rPr>
                <w:rFonts w:ascii="华文细黑" w:hAnsi="华文细黑" w:hint="eastAsia"/>
                <w:sz w:val="24"/>
                <w:szCs w:val="26"/>
              </w:rPr>
              <w:t>）中被列入失信被执行人名单</w:t>
            </w:r>
          </w:p>
        </w:tc>
        <w:tc>
          <w:tcPr>
            <w:tcW w:w="2257" w:type="dxa"/>
            <w:tcBorders>
              <w:top w:val="single" w:sz="6" w:space="0" w:color="auto"/>
              <w:left w:val="single" w:sz="6" w:space="0" w:color="auto"/>
              <w:bottom w:val="single" w:sz="12" w:space="0" w:color="auto"/>
              <w:right w:val="single" w:sz="12" w:space="0" w:color="auto"/>
            </w:tcBorders>
            <w:vAlign w:val="center"/>
          </w:tcPr>
          <w:p w14:paraId="14DCBF4D" w14:textId="77777777" w:rsidR="00D06561" w:rsidRDefault="00D06561">
            <w:pPr>
              <w:adjustRightInd w:val="0"/>
              <w:snapToGrid w:val="0"/>
              <w:spacing w:line="360" w:lineRule="auto"/>
              <w:rPr>
                <w:szCs w:val="21"/>
              </w:rPr>
            </w:pPr>
          </w:p>
        </w:tc>
      </w:tr>
    </w:tbl>
    <w:p w14:paraId="67970A37" w14:textId="77777777" w:rsidR="00D06561" w:rsidRDefault="00542EE8">
      <w:pPr>
        <w:spacing w:line="320" w:lineRule="exact"/>
        <w:jc w:val="left"/>
        <w:rPr>
          <w:rFonts w:ascii="Times New Roman" w:hAnsi="Times New Roman" w:cs="Times New Roman"/>
          <w:szCs w:val="21"/>
        </w:rPr>
      </w:pPr>
      <w:r>
        <w:rPr>
          <w:rFonts w:hint="eastAsia"/>
          <w:szCs w:val="21"/>
        </w:rPr>
        <w:t>注：</w:t>
      </w:r>
    </w:p>
    <w:p w14:paraId="286FC583" w14:textId="77777777" w:rsidR="00D06561" w:rsidRDefault="00542EE8">
      <w:pPr>
        <w:spacing w:line="320" w:lineRule="exact"/>
        <w:jc w:val="left"/>
        <w:rPr>
          <w:szCs w:val="21"/>
        </w:rPr>
      </w:pPr>
      <w:r>
        <w:rPr>
          <w:szCs w:val="21"/>
        </w:rPr>
        <w:t>1.</w:t>
      </w:r>
      <w:r>
        <w:rPr>
          <w:rFonts w:hint="eastAsia"/>
          <w:szCs w:val="21"/>
        </w:rPr>
        <w:t>报价人情况说明请填写“是”或“否”。</w:t>
      </w:r>
    </w:p>
    <w:p w14:paraId="62F8EAC9" w14:textId="77777777" w:rsidR="00D06561" w:rsidRDefault="00542EE8">
      <w:pPr>
        <w:rPr>
          <w:szCs w:val="21"/>
        </w:rPr>
      </w:pPr>
      <w:r>
        <w:rPr>
          <w:szCs w:val="21"/>
        </w:rPr>
        <w:t>2.</w:t>
      </w:r>
      <w:r>
        <w:rPr>
          <w:rFonts w:hint="eastAsia"/>
          <w:szCs w:val="21"/>
        </w:rPr>
        <w:t>报价人应如实填写本表，如隐瞒真实情况，一旦发现将取消其签约资格。</w:t>
      </w:r>
    </w:p>
    <w:p w14:paraId="025403B4" w14:textId="77777777" w:rsidR="00D06561" w:rsidRDefault="00D06561">
      <w:pPr>
        <w:rPr>
          <w:szCs w:val="21"/>
        </w:rPr>
      </w:pPr>
    </w:p>
    <w:p w14:paraId="6C1ECC55" w14:textId="77777777" w:rsidR="00D06561" w:rsidRDefault="00542EE8">
      <w:pPr>
        <w:tabs>
          <w:tab w:val="left" w:pos="7460"/>
          <w:tab w:val="left" w:pos="8080"/>
          <w:tab w:val="left" w:pos="8800"/>
        </w:tabs>
        <w:autoSpaceDE w:val="0"/>
        <w:autoSpaceDN w:val="0"/>
        <w:adjustRightInd w:val="0"/>
        <w:spacing w:line="360" w:lineRule="auto"/>
        <w:ind w:left="3641" w:right="61"/>
        <w:rPr>
          <w:rFonts w:ascii="宋体" w:hAnsi="宋体"/>
          <w:sz w:val="24"/>
          <w:szCs w:val="24"/>
        </w:rPr>
      </w:pPr>
      <w:r>
        <w:rPr>
          <w:rFonts w:ascii="宋体" w:hAnsi="宋体" w:hint="eastAsia"/>
          <w:sz w:val="24"/>
        </w:rPr>
        <w:t>承诺人：</w:t>
      </w:r>
      <w:r>
        <w:rPr>
          <w:rFonts w:ascii="宋体" w:hAnsi="宋体" w:hint="eastAsia"/>
          <w:sz w:val="24"/>
          <w:u w:val="single"/>
        </w:rPr>
        <w:t xml:space="preserve">                         </w:t>
      </w:r>
      <w:r>
        <w:rPr>
          <w:rFonts w:ascii="宋体" w:hAnsi="宋体" w:hint="eastAsia"/>
          <w:sz w:val="24"/>
        </w:rPr>
        <w:t>(盖</w:t>
      </w:r>
      <w:r>
        <w:rPr>
          <w:rFonts w:ascii="宋体" w:hAnsi="宋体" w:hint="eastAsia"/>
          <w:spacing w:val="-1"/>
          <w:sz w:val="24"/>
        </w:rPr>
        <w:t>单</w:t>
      </w:r>
      <w:r>
        <w:rPr>
          <w:rFonts w:ascii="宋体" w:hAnsi="宋体" w:hint="eastAsia"/>
          <w:sz w:val="24"/>
        </w:rPr>
        <w:t xml:space="preserve">位章) </w:t>
      </w:r>
    </w:p>
    <w:p w14:paraId="7491BEB5" w14:textId="77777777" w:rsidR="00D06561" w:rsidRDefault="00542EE8">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hint="eastAsia"/>
          <w:sz w:val="24"/>
        </w:rPr>
        <w:t>法定代表人或其委托代理人：</w:t>
      </w:r>
      <w:r>
        <w:rPr>
          <w:rFonts w:ascii="宋体" w:hAnsi="宋体" w:hint="eastAsia"/>
          <w:sz w:val="24"/>
          <w:u w:val="single"/>
        </w:rPr>
        <w:t xml:space="preserve"> </w:t>
      </w:r>
      <w:r>
        <w:rPr>
          <w:rFonts w:ascii="宋体" w:hAnsi="宋体" w:hint="eastAsia"/>
          <w:sz w:val="24"/>
          <w:u w:val="single"/>
        </w:rPr>
        <w:tab/>
      </w:r>
      <w:r>
        <w:rPr>
          <w:rFonts w:ascii="宋体" w:hAnsi="宋体" w:hint="eastAsia"/>
          <w:sz w:val="24"/>
          <w:u w:val="single"/>
        </w:rPr>
        <w:tab/>
      </w:r>
      <w:r>
        <w:rPr>
          <w:rFonts w:ascii="宋体" w:hAnsi="宋体" w:hint="eastAsia"/>
          <w:sz w:val="24"/>
        </w:rPr>
        <w:t>(</w:t>
      </w:r>
      <w:r>
        <w:rPr>
          <w:rFonts w:ascii="宋体" w:hAnsi="宋体" w:hint="eastAsia"/>
          <w:spacing w:val="-1"/>
          <w:sz w:val="24"/>
        </w:rPr>
        <w:t>签</w:t>
      </w:r>
      <w:r>
        <w:rPr>
          <w:rFonts w:ascii="宋体" w:hAnsi="宋体" w:hint="eastAsia"/>
          <w:sz w:val="24"/>
        </w:rPr>
        <w:t xml:space="preserve">字) </w:t>
      </w:r>
    </w:p>
    <w:p w14:paraId="164E10D4" w14:textId="77777777" w:rsidR="00D06561" w:rsidRDefault="00542EE8">
      <w:pPr>
        <w:ind w:firstLineChars="1550" w:firstLine="3720"/>
        <w:rPr>
          <w:rFonts w:ascii="宋体" w:hAnsi="宋体"/>
          <w:sz w:val="24"/>
        </w:rPr>
      </w:pPr>
      <w:r>
        <w:rPr>
          <w:rFonts w:ascii="宋体" w:hAnsi="宋体" w:hint="eastAsia"/>
          <w:sz w:val="24"/>
        </w:rPr>
        <w:t>承诺时间：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4BE85E38" w14:textId="77777777" w:rsidR="00D06561" w:rsidRDefault="00542EE8">
      <w:pPr>
        <w:spacing w:beforeLines="100" w:before="312" w:afterLines="100" w:after="312" w:line="360" w:lineRule="auto"/>
        <w:jc w:val="center"/>
        <w:outlineLvl w:val="2"/>
        <w:rPr>
          <w:rFonts w:ascii="Times New Roman" w:eastAsia="黑体" w:hAnsi="Times New Roman"/>
          <w:bCs/>
          <w:sz w:val="30"/>
          <w:szCs w:val="30"/>
        </w:rPr>
      </w:pPr>
      <w:r>
        <w:rPr>
          <w:rFonts w:ascii="宋体" w:hAnsi="宋体" w:hint="eastAsia"/>
          <w:sz w:val="24"/>
        </w:rPr>
        <w:br w:type="page"/>
      </w:r>
      <w:r>
        <w:rPr>
          <w:rFonts w:eastAsia="黑体" w:hint="eastAsia"/>
          <w:bCs/>
          <w:sz w:val="30"/>
          <w:szCs w:val="30"/>
        </w:rPr>
        <w:lastRenderedPageBreak/>
        <w:t>其它资料</w:t>
      </w:r>
    </w:p>
    <w:p w14:paraId="2C7375F1" w14:textId="77777777" w:rsidR="00D06561" w:rsidRDefault="00D06561">
      <w:pPr>
        <w:rPr>
          <w:rFonts w:ascii="宋体" w:eastAsia="宋体" w:hAnsi="宋体"/>
          <w:sz w:val="24"/>
          <w:szCs w:val="24"/>
        </w:rPr>
      </w:pPr>
    </w:p>
    <w:p w14:paraId="64807218" w14:textId="77777777" w:rsidR="00D06561" w:rsidRDefault="00542EE8">
      <w:pPr>
        <w:ind w:firstLineChars="200" w:firstLine="480"/>
        <w:rPr>
          <w:rFonts w:ascii="宋体" w:hAnsi="宋体"/>
          <w:sz w:val="24"/>
        </w:rPr>
      </w:pPr>
      <w:r>
        <w:rPr>
          <w:rFonts w:ascii="宋体" w:hAnsi="宋体" w:hint="eastAsia"/>
          <w:sz w:val="24"/>
        </w:rPr>
        <w:t>营业执照、业绩证明材料等</w:t>
      </w:r>
    </w:p>
    <w:p w14:paraId="2EA5F0DD" w14:textId="77777777" w:rsidR="00D06561" w:rsidRDefault="00D06561">
      <w:pPr>
        <w:rPr>
          <w:rFonts w:ascii="宋体" w:hAnsi="宋体"/>
          <w:sz w:val="24"/>
        </w:rPr>
      </w:pPr>
    </w:p>
    <w:p w14:paraId="2F162893" w14:textId="77777777" w:rsidR="00D06561" w:rsidRDefault="00D06561">
      <w:pPr>
        <w:rPr>
          <w:rFonts w:ascii="宋体" w:hAnsi="宋体"/>
          <w:sz w:val="22"/>
        </w:rPr>
      </w:pPr>
    </w:p>
    <w:p w14:paraId="001F6486" w14:textId="77777777" w:rsidR="00D06561" w:rsidRDefault="00D06561">
      <w:pPr>
        <w:rPr>
          <w:rFonts w:ascii="宋体" w:hAnsi="宋体"/>
          <w:sz w:val="22"/>
        </w:rPr>
      </w:pPr>
    </w:p>
    <w:p w14:paraId="4F602958" w14:textId="77777777" w:rsidR="00D06561" w:rsidRDefault="00542EE8">
      <w:pPr>
        <w:ind w:firstLineChars="200" w:firstLine="440"/>
        <w:rPr>
          <w:rFonts w:ascii="宋体" w:hAnsi="宋体"/>
          <w:sz w:val="22"/>
        </w:rPr>
      </w:pPr>
      <w:r>
        <w:rPr>
          <w:rFonts w:ascii="宋体" w:hAnsi="宋体" w:hint="eastAsia"/>
          <w:sz w:val="22"/>
        </w:rPr>
        <w:t>注：1、营业执照提供复印件，并加盖公章；2、业绩证明材料提供合同扫描件，并逐页加盖公章。</w:t>
      </w:r>
    </w:p>
    <w:p w14:paraId="371EE572" w14:textId="77777777" w:rsidR="00D06561" w:rsidRDefault="00D06561">
      <w:pPr>
        <w:rPr>
          <w:rFonts w:ascii="宋体" w:hAnsi="宋体"/>
          <w:sz w:val="22"/>
        </w:rPr>
      </w:pPr>
    </w:p>
    <w:p w14:paraId="37550B6D" w14:textId="77777777" w:rsidR="00D06561" w:rsidRDefault="00D06561">
      <w:pPr>
        <w:rPr>
          <w:rFonts w:ascii="宋体" w:hAnsi="宋体"/>
          <w:sz w:val="22"/>
        </w:rPr>
      </w:pPr>
    </w:p>
    <w:p w14:paraId="54A4133D" w14:textId="77777777" w:rsidR="00D06561" w:rsidRDefault="00D06561">
      <w:pPr>
        <w:rPr>
          <w:rFonts w:ascii="宋体" w:hAnsi="宋体"/>
          <w:sz w:val="22"/>
        </w:rPr>
      </w:pPr>
    </w:p>
    <w:p w14:paraId="3582DF4E" w14:textId="77777777" w:rsidR="00D06561" w:rsidRDefault="00D06561">
      <w:pPr>
        <w:widowControl/>
        <w:spacing w:line="420" w:lineRule="atLeast"/>
        <w:jc w:val="left"/>
        <w:rPr>
          <w:rFonts w:ascii="微软雅黑" w:eastAsia="微软雅黑" w:hAnsi="微软雅黑" w:cs="宋体"/>
          <w:color w:val="444444"/>
          <w:kern w:val="0"/>
          <w:sz w:val="24"/>
          <w:szCs w:val="24"/>
        </w:rPr>
      </w:pPr>
    </w:p>
    <w:sectPr w:rsidR="00D065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6B224" w14:textId="77777777" w:rsidR="00637C89" w:rsidRDefault="00637C89" w:rsidP="005E518C">
      <w:r>
        <w:separator/>
      </w:r>
    </w:p>
  </w:endnote>
  <w:endnote w:type="continuationSeparator" w:id="0">
    <w:p w14:paraId="7DA6E42E" w14:textId="77777777" w:rsidR="00637C89" w:rsidRDefault="00637C89" w:rsidP="005E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华文细黑">
    <w:altName w:val="hakuyoxingshu7000"/>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86FF" w14:textId="77777777" w:rsidR="00637C89" w:rsidRDefault="00637C89" w:rsidP="005E518C">
      <w:r>
        <w:separator/>
      </w:r>
    </w:p>
  </w:footnote>
  <w:footnote w:type="continuationSeparator" w:id="0">
    <w:p w14:paraId="0E4F2B60" w14:textId="77777777" w:rsidR="00637C89" w:rsidRDefault="00637C89" w:rsidP="005E5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75"/>
    <w:rsid w:val="000016B6"/>
    <w:rsid w:val="00011233"/>
    <w:rsid w:val="000144D3"/>
    <w:rsid w:val="00033225"/>
    <w:rsid w:val="00047AA6"/>
    <w:rsid w:val="00051AEE"/>
    <w:rsid w:val="00052AAD"/>
    <w:rsid w:val="00063F73"/>
    <w:rsid w:val="000716FB"/>
    <w:rsid w:val="000761CC"/>
    <w:rsid w:val="000815CB"/>
    <w:rsid w:val="00083DB8"/>
    <w:rsid w:val="000868FF"/>
    <w:rsid w:val="0008750F"/>
    <w:rsid w:val="0009142F"/>
    <w:rsid w:val="00094B8B"/>
    <w:rsid w:val="00094E73"/>
    <w:rsid w:val="000A3823"/>
    <w:rsid w:val="000D0968"/>
    <w:rsid w:val="000D3C84"/>
    <w:rsid w:val="0014183A"/>
    <w:rsid w:val="00160DDF"/>
    <w:rsid w:val="001643A2"/>
    <w:rsid w:val="00186DC6"/>
    <w:rsid w:val="00192FB6"/>
    <w:rsid w:val="001A1CCC"/>
    <w:rsid w:val="001C4D66"/>
    <w:rsid w:val="001C5876"/>
    <w:rsid w:val="001D58D3"/>
    <w:rsid w:val="001D7AC2"/>
    <w:rsid w:val="001D7BE3"/>
    <w:rsid w:val="0021649C"/>
    <w:rsid w:val="00235544"/>
    <w:rsid w:val="00236CD1"/>
    <w:rsid w:val="002630E2"/>
    <w:rsid w:val="00267734"/>
    <w:rsid w:val="00283AD8"/>
    <w:rsid w:val="002E2A07"/>
    <w:rsid w:val="002F28CD"/>
    <w:rsid w:val="002F2DAE"/>
    <w:rsid w:val="002F7518"/>
    <w:rsid w:val="003369D7"/>
    <w:rsid w:val="00356D14"/>
    <w:rsid w:val="00372A15"/>
    <w:rsid w:val="00374C79"/>
    <w:rsid w:val="00375A73"/>
    <w:rsid w:val="003B354F"/>
    <w:rsid w:val="003D087B"/>
    <w:rsid w:val="003E61B2"/>
    <w:rsid w:val="004052B7"/>
    <w:rsid w:val="00410275"/>
    <w:rsid w:val="00416542"/>
    <w:rsid w:val="0043703B"/>
    <w:rsid w:val="00451727"/>
    <w:rsid w:val="00457CB4"/>
    <w:rsid w:val="00467E6D"/>
    <w:rsid w:val="00477519"/>
    <w:rsid w:val="00486B05"/>
    <w:rsid w:val="004E4021"/>
    <w:rsid w:val="004E61C9"/>
    <w:rsid w:val="00502B6B"/>
    <w:rsid w:val="005323C8"/>
    <w:rsid w:val="00532F66"/>
    <w:rsid w:val="005341C4"/>
    <w:rsid w:val="00542EE8"/>
    <w:rsid w:val="00551ACA"/>
    <w:rsid w:val="005643FD"/>
    <w:rsid w:val="00566DC9"/>
    <w:rsid w:val="005812C2"/>
    <w:rsid w:val="00584C48"/>
    <w:rsid w:val="005869B0"/>
    <w:rsid w:val="005957A6"/>
    <w:rsid w:val="005A2504"/>
    <w:rsid w:val="005B1BBE"/>
    <w:rsid w:val="005B5A95"/>
    <w:rsid w:val="005C461C"/>
    <w:rsid w:val="005C50BF"/>
    <w:rsid w:val="005D3231"/>
    <w:rsid w:val="005E0F1B"/>
    <w:rsid w:val="005E518C"/>
    <w:rsid w:val="00637076"/>
    <w:rsid w:val="00637B78"/>
    <w:rsid w:val="00637C89"/>
    <w:rsid w:val="006453FF"/>
    <w:rsid w:val="00654879"/>
    <w:rsid w:val="00655550"/>
    <w:rsid w:val="00655FD1"/>
    <w:rsid w:val="00660D75"/>
    <w:rsid w:val="00670645"/>
    <w:rsid w:val="00683715"/>
    <w:rsid w:val="00684F2D"/>
    <w:rsid w:val="00690783"/>
    <w:rsid w:val="006A272B"/>
    <w:rsid w:val="006B7A44"/>
    <w:rsid w:val="006D3847"/>
    <w:rsid w:val="006D4908"/>
    <w:rsid w:val="006F084E"/>
    <w:rsid w:val="0074624B"/>
    <w:rsid w:val="007736CB"/>
    <w:rsid w:val="00777854"/>
    <w:rsid w:val="00780289"/>
    <w:rsid w:val="00783B9F"/>
    <w:rsid w:val="00784839"/>
    <w:rsid w:val="00784CA5"/>
    <w:rsid w:val="007931EC"/>
    <w:rsid w:val="007C57DA"/>
    <w:rsid w:val="007E6CA3"/>
    <w:rsid w:val="007F6909"/>
    <w:rsid w:val="0082159A"/>
    <w:rsid w:val="008625F0"/>
    <w:rsid w:val="00874CC2"/>
    <w:rsid w:val="00880DE9"/>
    <w:rsid w:val="00882968"/>
    <w:rsid w:val="008B3836"/>
    <w:rsid w:val="008E6E76"/>
    <w:rsid w:val="009038F8"/>
    <w:rsid w:val="00912A46"/>
    <w:rsid w:val="00912D7B"/>
    <w:rsid w:val="00914028"/>
    <w:rsid w:val="0091781A"/>
    <w:rsid w:val="00927730"/>
    <w:rsid w:val="00935720"/>
    <w:rsid w:val="009442E3"/>
    <w:rsid w:val="00950C92"/>
    <w:rsid w:val="00971D05"/>
    <w:rsid w:val="009757AF"/>
    <w:rsid w:val="00980D03"/>
    <w:rsid w:val="0099377C"/>
    <w:rsid w:val="009B2C32"/>
    <w:rsid w:val="009E5DA9"/>
    <w:rsid w:val="00A00F7F"/>
    <w:rsid w:val="00A05E01"/>
    <w:rsid w:val="00A06EC7"/>
    <w:rsid w:val="00A2301E"/>
    <w:rsid w:val="00A265B2"/>
    <w:rsid w:val="00A468F2"/>
    <w:rsid w:val="00A635F4"/>
    <w:rsid w:val="00A850E4"/>
    <w:rsid w:val="00A90FC0"/>
    <w:rsid w:val="00AA0F7E"/>
    <w:rsid w:val="00AB2859"/>
    <w:rsid w:val="00AC48F4"/>
    <w:rsid w:val="00AD29D5"/>
    <w:rsid w:val="00AD717B"/>
    <w:rsid w:val="00AF01A1"/>
    <w:rsid w:val="00B11322"/>
    <w:rsid w:val="00B17A76"/>
    <w:rsid w:val="00B4353D"/>
    <w:rsid w:val="00B43919"/>
    <w:rsid w:val="00B46099"/>
    <w:rsid w:val="00B724AA"/>
    <w:rsid w:val="00B86A83"/>
    <w:rsid w:val="00B9013B"/>
    <w:rsid w:val="00B95A77"/>
    <w:rsid w:val="00BB7FAC"/>
    <w:rsid w:val="00C01602"/>
    <w:rsid w:val="00C05CDB"/>
    <w:rsid w:val="00C07BC3"/>
    <w:rsid w:val="00C53887"/>
    <w:rsid w:val="00C5678E"/>
    <w:rsid w:val="00C57AE3"/>
    <w:rsid w:val="00C647BF"/>
    <w:rsid w:val="00CA23FC"/>
    <w:rsid w:val="00CA3903"/>
    <w:rsid w:val="00CB0469"/>
    <w:rsid w:val="00CC0BD4"/>
    <w:rsid w:val="00CC5372"/>
    <w:rsid w:val="00CC5A1D"/>
    <w:rsid w:val="00D04610"/>
    <w:rsid w:val="00D06561"/>
    <w:rsid w:val="00D268AC"/>
    <w:rsid w:val="00D363C3"/>
    <w:rsid w:val="00D37D0E"/>
    <w:rsid w:val="00D61088"/>
    <w:rsid w:val="00D7241C"/>
    <w:rsid w:val="00D87344"/>
    <w:rsid w:val="00D95D6A"/>
    <w:rsid w:val="00DA37DA"/>
    <w:rsid w:val="00DC6980"/>
    <w:rsid w:val="00DD6BC0"/>
    <w:rsid w:val="00DE2570"/>
    <w:rsid w:val="00DF2292"/>
    <w:rsid w:val="00DF39C4"/>
    <w:rsid w:val="00E00693"/>
    <w:rsid w:val="00E2078E"/>
    <w:rsid w:val="00E24CB5"/>
    <w:rsid w:val="00E57F27"/>
    <w:rsid w:val="00EB696A"/>
    <w:rsid w:val="00ED1942"/>
    <w:rsid w:val="00F01391"/>
    <w:rsid w:val="00F27011"/>
    <w:rsid w:val="00F42DF0"/>
    <w:rsid w:val="00F56050"/>
    <w:rsid w:val="00F70C3E"/>
    <w:rsid w:val="00F70D93"/>
    <w:rsid w:val="00F76112"/>
    <w:rsid w:val="00F838E8"/>
    <w:rsid w:val="00F96A6B"/>
    <w:rsid w:val="00F97712"/>
    <w:rsid w:val="00FC43B0"/>
    <w:rsid w:val="00FD3D3B"/>
    <w:rsid w:val="00FE295E"/>
    <w:rsid w:val="00FE5DF4"/>
    <w:rsid w:val="06AC697C"/>
    <w:rsid w:val="088F03E1"/>
    <w:rsid w:val="1AA573AE"/>
    <w:rsid w:val="297F09CD"/>
    <w:rsid w:val="3C733064"/>
    <w:rsid w:val="444B6140"/>
    <w:rsid w:val="60E0135F"/>
    <w:rsid w:val="68C13C02"/>
    <w:rsid w:val="6A0600BB"/>
    <w:rsid w:val="71F36DA5"/>
    <w:rsid w:val="75770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AAE31"/>
  <w15:docId w15:val="{797A447C-1D39-49C3-BB14-D1AB6ADD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rPr>
      <w:rFonts w:ascii="Times New Roman" w:eastAsia="宋体" w:hAnsi="Times New Roman" w:cs="Times New Roman"/>
      <w:szCs w:val="24"/>
    </w:rPr>
  </w:style>
  <w:style w:type="paragraph" w:styleId="a4">
    <w:name w:val="Body Text"/>
    <w:basedOn w:val="a"/>
    <w:link w:val="a5"/>
    <w:semiHidden/>
    <w:unhideWhenUsed/>
    <w:qFormat/>
    <w:pPr>
      <w:adjustRightInd w:val="0"/>
      <w:snapToGrid w:val="0"/>
      <w:spacing w:line="360" w:lineRule="auto"/>
      <w:ind w:firstLineChars="200" w:firstLine="200"/>
    </w:pPr>
    <w:rPr>
      <w:rFonts w:ascii="Calibri" w:eastAsia="宋体" w:hAnsi="Calibri" w:cs="Times New Roman"/>
      <w:kern w:val="0"/>
      <w:sz w:val="24"/>
      <w:szCs w:val="20"/>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qFormat/>
    <w:rPr>
      <w:color w:val="0000FF" w:themeColor="hyperlink"/>
      <w:u w:val="single"/>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a5">
    <w:name w:val="正文文本 字符"/>
    <w:basedOn w:val="a0"/>
    <w:link w:val="a4"/>
    <w:semiHidden/>
    <w:qFormat/>
    <w:rPr>
      <w:rFonts w:ascii="Calibri" w:eastAsia="宋体" w:hAnsi="Calibri" w:cs="Times New Roman"/>
      <w:kern w:val="0"/>
      <w:sz w:val="24"/>
      <w:szCs w:val="20"/>
    </w:rPr>
  </w:style>
  <w:style w:type="character" w:customStyle="1" w:styleId="2Char1">
    <w:name w:val="标题 2 Char1"/>
    <w:qFormat/>
    <w:rPr>
      <w:rFonts w:ascii="Arial" w:eastAsia="黑体" w:hAnsi="Arial" w:cs="Times New Roman" w:hint="default"/>
      <w:bCs/>
      <w:kern w:val="0"/>
      <w:sz w:val="28"/>
      <w:szCs w:val="32"/>
    </w:rPr>
  </w:style>
  <w:style w:type="character" w:customStyle="1" w:styleId="a7">
    <w:name w:val="批注框文本 字符"/>
    <w:basedOn w:val="a0"/>
    <w:link w:val="a6"/>
    <w:uiPriority w:val="99"/>
    <w:semiHidden/>
    <w:qFormat/>
    <w:rPr>
      <w:sz w:val="18"/>
      <w:szCs w:val="18"/>
    </w:rPr>
  </w:style>
  <w:style w:type="paragraph" w:styleId="ae">
    <w:name w:val="List Paragraph"/>
    <w:basedOn w:val="a"/>
    <w:uiPriority w:val="34"/>
    <w:qFormat/>
    <w:pPr>
      <w:ind w:firstLineChars="200" w:firstLine="420"/>
    </w:pPr>
  </w:style>
  <w:style w:type="table" w:customStyle="1" w:styleId="1">
    <w:name w:val="网格型1"/>
    <w:basedOn w:val="a1"/>
    <w:next w:val="ac"/>
    <w:uiPriority w:val="39"/>
    <w:rsid w:val="005D32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6503">
      <w:bodyDiv w:val="1"/>
      <w:marLeft w:val="0"/>
      <w:marRight w:val="0"/>
      <w:marTop w:val="0"/>
      <w:marBottom w:val="0"/>
      <w:divBdr>
        <w:top w:val="none" w:sz="0" w:space="0" w:color="auto"/>
        <w:left w:val="none" w:sz="0" w:space="0" w:color="auto"/>
        <w:bottom w:val="none" w:sz="0" w:space="0" w:color="auto"/>
        <w:right w:val="none" w:sz="0" w:space="0" w:color="auto"/>
      </w:divBdr>
    </w:div>
    <w:div w:id="219905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hyperlink" Target="http://www.gsxt.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677</Words>
  <Characters>3865</Characters>
  <Application>Microsoft Office Word</Application>
  <DocSecurity>0</DocSecurity>
  <Lines>32</Lines>
  <Paragraphs>9</Paragraphs>
  <ScaleCrop>false</ScaleCrop>
  <Company>China</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HUAWEI</cp:lastModifiedBy>
  <cp:revision>8</cp:revision>
  <cp:lastPrinted>2022-05-11T08:31:00Z</cp:lastPrinted>
  <dcterms:created xsi:type="dcterms:W3CDTF">2023-06-05T09:13:00Z</dcterms:created>
  <dcterms:modified xsi:type="dcterms:W3CDTF">2023-06-09T03:25:00Z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5FDD94AB81F64B968945D0766DA7A597</vt:lpwstr>
  </property>
</Properties>
</file>